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CA15" w14:textId="77777777" w:rsidR="0093155D" w:rsidRPr="0093155D" w:rsidRDefault="0093155D" w:rsidP="0093155D">
      <w:pPr>
        <w:pStyle w:val="Kop1"/>
        <w:rPr>
          <w:color w:val="EE0000"/>
          <w:lang w:val="en-US"/>
        </w:rPr>
      </w:pPr>
      <w:r w:rsidRPr="0093155D">
        <w:rPr>
          <w:color w:val="EE0000"/>
          <w:lang w:val="en-US"/>
        </w:rPr>
        <w:t>Return-to-sport na een blessure</w:t>
      </w:r>
    </w:p>
    <w:p w14:paraId="70B97C24" w14:textId="77777777" w:rsidR="0093155D" w:rsidRPr="00DA1BC7" w:rsidRDefault="0093155D" w:rsidP="0093155D">
      <w:pPr>
        <w:rPr>
          <w:rFonts w:ascii="Roboto Condensed Light" w:eastAsia="Roboto Condensed Light" w:hAnsi="Roboto Condensed Light" w:cs="Roboto Condensed Light"/>
          <w:sz w:val="22"/>
          <w:szCs w:val="22"/>
          <w:lang w:val="en-US"/>
        </w:rPr>
      </w:pPr>
    </w:p>
    <w:p w14:paraId="16DC5C3A" w14:textId="332465D8" w:rsidR="0093155D" w:rsidRPr="00F6402E" w:rsidRDefault="0093155D" w:rsidP="0093155D">
      <w:pPr>
        <w:rPr>
          <w:rFonts w:cs="Arial"/>
          <w:szCs w:val="20"/>
        </w:rPr>
      </w:pPr>
      <w:r>
        <w:rPr>
          <w:rFonts w:cs="Arial"/>
          <w:szCs w:val="20"/>
        </w:rPr>
        <w:t xml:space="preserve">Vrijwel elke </w:t>
      </w:r>
      <w:r w:rsidRPr="00F6402E">
        <w:rPr>
          <w:rFonts w:cs="Arial"/>
          <w:szCs w:val="20"/>
        </w:rPr>
        <w:t xml:space="preserve">speler </w:t>
      </w:r>
      <w:r>
        <w:rPr>
          <w:rFonts w:cs="Arial"/>
          <w:szCs w:val="20"/>
        </w:rPr>
        <w:t xml:space="preserve">of speelster krijgt </w:t>
      </w:r>
      <w:r w:rsidRPr="00F6402E">
        <w:rPr>
          <w:rFonts w:cs="Arial"/>
          <w:szCs w:val="20"/>
        </w:rPr>
        <w:t xml:space="preserve">in </w:t>
      </w:r>
      <w:r>
        <w:rPr>
          <w:rFonts w:cs="Arial"/>
          <w:szCs w:val="20"/>
        </w:rPr>
        <w:t xml:space="preserve">de loop van </w:t>
      </w:r>
      <w:r w:rsidRPr="00F6402E">
        <w:rPr>
          <w:rFonts w:cs="Arial"/>
          <w:szCs w:val="20"/>
        </w:rPr>
        <w:t xml:space="preserve">zijn </w:t>
      </w:r>
      <w:r>
        <w:rPr>
          <w:rFonts w:cs="Arial"/>
          <w:szCs w:val="20"/>
        </w:rPr>
        <w:t xml:space="preserve">of haar </w:t>
      </w:r>
      <w:r w:rsidRPr="00F6402E">
        <w:rPr>
          <w:rFonts w:cs="Arial"/>
          <w:szCs w:val="20"/>
        </w:rPr>
        <w:t xml:space="preserve">carrière </w:t>
      </w:r>
      <w:r>
        <w:rPr>
          <w:rFonts w:cs="Arial"/>
          <w:szCs w:val="20"/>
        </w:rPr>
        <w:t xml:space="preserve">te maken met een </w:t>
      </w:r>
      <w:r w:rsidRPr="00F6402E">
        <w:rPr>
          <w:rFonts w:cs="Arial"/>
          <w:szCs w:val="20"/>
        </w:rPr>
        <w:t>blessure, waar</w:t>
      </w:r>
      <w:r>
        <w:rPr>
          <w:rFonts w:cs="Arial"/>
          <w:szCs w:val="20"/>
        </w:rPr>
        <w:t xml:space="preserve">door deelname aan trainingen of wedstrijden tijdelijk niet mogelijk is. </w:t>
      </w:r>
      <w:r w:rsidRPr="00F6402E">
        <w:rPr>
          <w:rFonts w:cs="Arial"/>
          <w:szCs w:val="20"/>
        </w:rPr>
        <w:t xml:space="preserve">Na het oplopen van een blessure is het van groot belang </w:t>
      </w:r>
      <w:r>
        <w:rPr>
          <w:rFonts w:cs="Arial"/>
          <w:szCs w:val="20"/>
        </w:rPr>
        <w:t xml:space="preserve">dat het juiste moment wordt gekozen om weer op een veilige en verantwoorde manier terug te keren naar de sport. Een te vroege hervatting vergroot de kans op een </w:t>
      </w:r>
      <w:r w:rsidRPr="00F6402E">
        <w:rPr>
          <w:rFonts w:cs="Arial"/>
          <w:szCs w:val="20"/>
        </w:rPr>
        <w:t>(</w:t>
      </w:r>
      <w:r>
        <w:rPr>
          <w:rFonts w:cs="Arial"/>
          <w:szCs w:val="20"/>
        </w:rPr>
        <w:t>recidiverende</w:t>
      </w:r>
      <w:r w:rsidRPr="00F6402E">
        <w:rPr>
          <w:rFonts w:cs="Arial"/>
          <w:szCs w:val="20"/>
        </w:rPr>
        <w:t xml:space="preserve">) blessure. Eerder blessureleed wordt </w:t>
      </w:r>
      <w:r>
        <w:rPr>
          <w:rFonts w:cs="Arial"/>
          <w:szCs w:val="20"/>
        </w:rPr>
        <w:t xml:space="preserve">zelfs </w:t>
      </w:r>
      <w:r w:rsidRPr="00F6402E">
        <w:rPr>
          <w:rFonts w:cs="Arial"/>
          <w:szCs w:val="20"/>
        </w:rPr>
        <w:t xml:space="preserve">geassocieerd met een viervoudige </w:t>
      </w:r>
      <w:r>
        <w:rPr>
          <w:rFonts w:cs="Arial"/>
          <w:szCs w:val="20"/>
        </w:rPr>
        <w:t>verhoogd risico o</w:t>
      </w:r>
      <w:r w:rsidRPr="00F6402E">
        <w:rPr>
          <w:rFonts w:cs="Arial"/>
          <w:szCs w:val="20"/>
        </w:rPr>
        <w:t xml:space="preserve">p een nieuwe blessure. </w:t>
      </w:r>
      <w:r>
        <w:rPr>
          <w:rFonts w:cs="Arial"/>
          <w:szCs w:val="20"/>
        </w:rPr>
        <w:t xml:space="preserve">Daarentegen kan een te late terugkeer leiden tot verlies van </w:t>
      </w:r>
      <w:r w:rsidRPr="00F6402E">
        <w:rPr>
          <w:rFonts w:cs="Arial"/>
          <w:szCs w:val="20"/>
        </w:rPr>
        <w:t xml:space="preserve">kostbare tijd, inkomsten en </w:t>
      </w:r>
      <w:r>
        <w:rPr>
          <w:rFonts w:cs="Arial"/>
          <w:szCs w:val="20"/>
        </w:rPr>
        <w:t>– in competitieve context – prestaties of punten</w:t>
      </w:r>
      <w:r w:rsidRPr="00F6402E">
        <w:rPr>
          <w:rFonts w:cs="Arial"/>
          <w:szCs w:val="20"/>
        </w:rPr>
        <w:t xml:space="preserve">. De meest gestelde vraag </w:t>
      </w:r>
      <w:r>
        <w:rPr>
          <w:rFonts w:cs="Arial"/>
          <w:szCs w:val="20"/>
        </w:rPr>
        <w:t>na een blessure luidt dan ook</w:t>
      </w:r>
      <w:r w:rsidRPr="00F6402E">
        <w:rPr>
          <w:rFonts w:cs="Arial"/>
          <w:szCs w:val="20"/>
        </w:rPr>
        <w:t xml:space="preserve">: “Wanneer kan ik weer spelen?” </w:t>
      </w:r>
    </w:p>
    <w:p w14:paraId="1ECAED52" w14:textId="77777777" w:rsidR="0093155D" w:rsidRPr="00F6402E" w:rsidRDefault="0093155D" w:rsidP="0093155D">
      <w:pPr>
        <w:rPr>
          <w:rFonts w:cs="Arial"/>
          <w:szCs w:val="20"/>
        </w:rPr>
      </w:pPr>
    </w:p>
    <w:p w14:paraId="69FF2ADE" w14:textId="77777777" w:rsidR="0093155D" w:rsidRPr="00F6402E" w:rsidRDefault="0093155D" w:rsidP="0093155D">
      <w:pPr>
        <w:rPr>
          <w:rFonts w:cs="Arial"/>
          <w:szCs w:val="20"/>
        </w:rPr>
      </w:pPr>
      <w:r w:rsidRPr="00F6402E">
        <w:rPr>
          <w:rFonts w:cs="Arial"/>
          <w:szCs w:val="20"/>
        </w:rPr>
        <w:t xml:space="preserve">De </w:t>
      </w:r>
      <w:r>
        <w:rPr>
          <w:rFonts w:cs="Arial"/>
          <w:szCs w:val="20"/>
        </w:rPr>
        <w:t xml:space="preserve">beslissing om </w:t>
      </w:r>
      <w:r w:rsidRPr="00F6402E">
        <w:rPr>
          <w:rFonts w:cs="Arial"/>
          <w:szCs w:val="20"/>
        </w:rPr>
        <w:t xml:space="preserve">weer te </w:t>
      </w:r>
      <w:r>
        <w:rPr>
          <w:rFonts w:cs="Arial"/>
          <w:szCs w:val="20"/>
        </w:rPr>
        <w:t xml:space="preserve">gaan spelen is complex en afhankelijk </w:t>
      </w:r>
      <w:r w:rsidRPr="00F6402E">
        <w:rPr>
          <w:rFonts w:cs="Arial"/>
          <w:szCs w:val="20"/>
        </w:rPr>
        <w:t>van vel</w:t>
      </w:r>
      <w:r>
        <w:rPr>
          <w:rFonts w:cs="Arial"/>
          <w:szCs w:val="20"/>
        </w:rPr>
        <w:t>e</w:t>
      </w:r>
      <w:r w:rsidRPr="00F6402E">
        <w:rPr>
          <w:rFonts w:cs="Arial"/>
          <w:szCs w:val="20"/>
        </w:rPr>
        <w:t xml:space="preserve"> factoren</w:t>
      </w:r>
      <w:r>
        <w:rPr>
          <w:rFonts w:cs="Arial"/>
          <w:szCs w:val="20"/>
        </w:rPr>
        <w:t xml:space="preserve">, waaronder </w:t>
      </w:r>
      <w:r w:rsidRPr="00F6402E">
        <w:rPr>
          <w:rFonts w:cs="Arial"/>
          <w:szCs w:val="20"/>
        </w:rPr>
        <w:t xml:space="preserve">de medische voorgeschiedenis, bevindingen </w:t>
      </w:r>
      <w:r>
        <w:rPr>
          <w:rFonts w:cs="Arial"/>
          <w:szCs w:val="20"/>
        </w:rPr>
        <w:t>uit</w:t>
      </w:r>
      <w:r w:rsidRPr="00F6402E">
        <w:rPr>
          <w:rFonts w:cs="Arial"/>
          <w:szCs w:val="20"/>
        </w:rPr>
        <w:t xml:space="preserve"> medisch onderzoek, </w:t>
      </w:r>
      <w:r>
        <w:rPr>
          <w:rFonts w:cs="Arial"/>
          <w:szCs w:val="20"/>
        </w:rPr>
        <w:t xml:space="preserve">het </w:t>
      </w:r>
      <w:r w:rsidRPr="00F6402E">
        <w:rPr>
          <w:rFonts w:cs="Arial"/>
          <w:szCs w:val="20"/>
        </w:rPr>
        <w:t xml:space="preserve">type </w:t>
      </w:r>
      <w:r>
        <w:rPr>
          <w:rFonts w:cs="Arial"/>
          <w:szCs w:val="20"/>
        </w:rPr>
        <w:t xml:space="preserve">en de ernst van de </w:t>
      </w:r>
      <w:r w:rsidRPr="00F6402E">
        <w:rPr>
          <w:rFonts w:cs="Arial"/>
          <w:szCs w:val="20"/>
        </w:rPr>
        <w:t xml:space="preserve">blessure, </w:t>
      </w:r>
      <w:r>
        <w:rPr>
          <w:rFonts w:cs="Arial"/>
          <w:szCs w:val="20"/>
        </w:rPr>
        <w:t xml:space="preserve">het </w:t>
      </w:r>
      <w:r w:rsidRPr="00F6402E">
        <w:rPr>
          <w:rFonts w:cs="Arial"/>
          <w:szCs w:val="20"/>
        </w:rPr>
        <w:t>revalidatie</w:t>
      </w:r>
      <w:r>
        <w:rPr>
          <w:rFonts w:cs="Arial"/>
          <w:szCs w:val="20"/>
        </w:rPr>
        <w:t>verloop</w:t>
      </w:r>
      <w:r w:rsidRPr="00F6402E">
        <w:rPr>
          <w:rFonts w:cs="Arial"/>
          <w:szCs w:val="20"/>
        </w:rPr>
        <w:t xml:space="preserve">, </w:t>
      </w:r>
      <w:r>
        <w:rPr>
          <w:rFonts w:cs="Arial"/>
          <w:szCs w:val="20"/>
        </w:rPr>
        <w:t xml:space="preserve">de </w:t>
      </w:r>
      <w:r w:rsidRPr="00F6402E">
        <w:rPr>
          <w:rFonts w:cs="Arial"/>
          <w:szCs w:val="20"/>
        </w:rPr>
        <w:t xml:space="preserve">aard van de </w:t>
      </w:r>
      <w:r>
        <w:rPr>
          <w:rFonts w:cs="Arial"/>
          <w:szCs w:val="20"/>
        </w:rPr>
        <w:t>sportbelasting</w:t>
      </w:r>
      <w:r w:rsidRPr="00F6402E">
        <w:rPr>
          <w:rFonts w:cs="Arial"/>
          <w:szCs w:val="20"/>
        </w:rPr>
        <w:t xml:space="preserve">, </w:t>
      </w:r>
      <w:r>
        <w:rPr>
          <w:rFonts w:cs="Arial"/>
          <w:szCs w:val="20"/>
        </w:rPr>
        <w:t xml:space="preserve">de </w:t>
      </w:r>
      <w:r w:rsidRPr="00F6402E">
        <w:rPr>
          <w:rFonts w:cs="Arial"/>
          <w:szCs w:val="20"/>
        </w:rPr>
        <w:t xml:space="preserve">psychologische </w:t>
      </w:r>
      <w:r>
        <w:rPr>
          <w:rFonts w:cs="Arial"/>
          <w:szCs w:val="20"/>
        </w:rPr>
        <w:t>gesteldheid van de speler</w:t>
      </w:r>
      <w:r w:rsidRPr="00F6402E">
        <w:rPr>
          <w:rFonts w:cs="Arial"/>
          <w:szCs w:val="20"/>
        </w:rPr>
        <w:t xml:space="preserve">, </w:t>
      </w:r>
      <w:r>
        <w:rPr>
          <w:rFonts w:cs="Arial"/>
          <w:szCs w:val="20"/>
        </w:rPr>
        <w:t xml:space="preserve">het </w:t>
      </w:r>
      <w:r w:rsidRPr="00F6402E">
        <w:rPr>
          <w:rFonts w:cs="Arial"/>
          <w:szCs w:val="20"/>
        </w:rPr>
        <w:t>competitie</w:t>
      </w:r>
      <w:r>
        <w:rPr>
          <w:rFonts w:cs="Arial"/>
          <w:szCs w:val="20"/>
        </w:rPr>
        <w:t>ve</w:t>
      </w:r>
      <w:r w:rsidRPr="00F6402E">
        <w:rPr>
          <w:rFonts w:cs="Arial"/>
          <w:szCs w:val="20"/>
        </w:rPr>
        <w:t xml:space="preserve"> niveau en de mogelijkheid om het geblesseerde lichaamsdeel te beschermen. Daarnaast kan </w:t>
      </w:r>
      <w:r>
        <w:rPr>
          <w:rFonts w:cs="Arial"/>
          <w:szCs w:val="20"/>
        </w:rPr>
        <w:t>de</w:t>
      </w:r>
      <w:r w:rsidRPr="00F6402E">
        <w:rPr>
          <w:rFonts w:cs="Arial"/>
          <w:szCs w:val="20"/>
        </w:rPr>
        <w:t xml:space="preserve"> speler </w:t>
      </w:r>
      <w:r>
        <w:rPr>
          <w:rFonts w:cs="Arial"/>
          <w:szCs w:val="20"/>
        </w:rPr>
        <w:t xml:space="preserve">te maken krijgen met uiteenlopende adviezen </w:t>
      </w:r>
      <w:r w:rsidRPr="00F6402E">
        <w:rPr>
          <w:rFonts w:cs="Arial"/>
          <w:szCs w:val="20"/>
        </w:rPr>
        <w:t xml:space="preserve">van coaches, ouders, </w:t>
      </w:r>
      <w:r>
        <w:rPr>
          <w:rFonts w:cs="Arial"/>
          <w:szCs w:val="20"/>
        </w:rPr>
        <w:t xml:space="preserve">het </w:t>
      </w:r>
      <w:r w:rsidRPr="00F6402E">
        <w:rPr>
          <w:rFonts w:cs="Arial"/>
          <w:szCs w:val="20"/>
        </w:rPr>
        <w:t>medi</w:t>
      </w:r>
      <w:r>
        <w:rPr>
          <w:rFonts w:cs="Arial"/>
          <w:szCs w:val="20"/>
        </w:rPr>
        <w:t>sch team</w:t>
      </w:r>
      <w:r w:rsidRPr="00F6402E">
        <w:rPr>
          <w:rFonts w:cs="Arial"/>
          <w:szCs w:val="20"/>
        </w:rPr>
        <w:t xml:space="preserve">, vrienden en </w:t>
      </w:r>
      <w:r>
        <w:rPr>
          <w:rFonts w:cs="Arial"/>
          <w:szCs w:val="20"/>
        </w:rPr>
        <w:t>de media</w:t>
      </w:r>
      <w:r w:rsidRPr="00F6402E">
        <w:rPr>
          <w:rFonts w:cs="Arial"/>
          <w:szCs w:val="20"/>
        </w:rPr>
        <w:t>. D</w:t>
      </w:r>
      <w:r>
        <w:rPr>
          <w:rFonts w:cs="Arial"/>
          <w:szCs w:val="20"/>
        </w:rPr>
        <w:t xml:space="preserve">eze diversiteit aan meningen </w:t>
      </w:r>
      <w:r w:rsidRPr="00F6402E">
        <w:rPr>
          <w:rFonts w:cs="Arial"/>
          <w:szCs w:val="20"/>
        </w:rPr>
        <w:t xml:space="preserve">kan leiden tot miscommunicatie, verlies </w:t>
      </w:r>
      <w:r>
        <w:rPr>
          <w:rFonts w:cs="Arial"/>
          <w:szCs w:val="20"/>
        </w:rPr>
        <w:t>van</w:t>
      </w:r>
      <w:r w:rsidRPr="00F6402E">
        <w:rPr>
          <w:rFonts w:cs="Arial"/>
          <w:szCs w:val="20"/>
        </w:rPr>
        <w:t xml:space="preserve"> vertrouwen, </w:t>
      </w:r>
      <w:r>
        <w:rPr>
          <w:rFonts w:cs="Arial"/>
          <w:szCs w:val="20"/>
        </w:rPr>
        <w:t xml:space="preserve">juridische complicaties, </w:t>
      </w:r>
      <w:r w:rsidRPr="00F6402E">
        <w:rPr>
          <w:rFonts w:cs="Arial"/>
          <w:szCs w:val="20"/>
        </w:rPr>
        <w:t>het niet meer be</w:t>
      </w:r>
      <w:r>
        <w:rPr>
          <w:rFonts w:cs="Arial"/>
          <w:szCs w:val="20"/>
        </w:rPr>
        <w:t xml:space="preserve">reiken </w:t>
      </w:r>
      <w:r w:rsidRPr="00F6402E">
        <w:rPr>
          <w:rFonts w:cs="Arial"/>
          <w:szCs w:val="20"/>
        </w:rPr>
        <w:t xml:space="preserve">van het oude </w:t>
      </w:r>
      <w:r>
        <w:rPr>
          <w:rFonts w:cs="Arial"/>
          <w:szCs w:val="20"/>
        </w:rPr>
        <w:t>prestatie</w:t>
      </w:r>
      <w:r w:rsidRPr="00F6402E">
        <w:rPr>
          <w:rFonts w:cs="Arial"/>
          <w:szCs w:val="20"/>
        </w:rPr>
        <w:t>niveau of angst om weer geblesseerd te raken.</w:t>
      </w:r>
    </w:p>
    <w:p w14:paraId="7D1C7CCF" w14:textId="77777777" w:rsidR="0093155D" w:rsidRDefault="0093155D" w:rsidP="0093155D">
      <w:pPr>
        <w:rPr>
          <w:rFonts w:cs="Arial"/>
          <w:szCs w:val="20"/>
        </w:rPr>
      </w:pPr>
    </w:p>
    <w:p w14:paraId="48ECFC32" w14:textId="77777777" w:rsidR="0093155D" w:rsidRPr="00AB2679" w:rsidRDefault="0093155D" w:rsidP="0093155D">
      <w:pPr>
        <w:rPr>
          <w:rFonts w:cs="Arial"/>
          <w:szCs w:val="20"/>
          <w:lang w:val="en-US"/>
        </w:rPr>
      </w:pPr>
      <w:r>
        <w:rPr>
          <w:rFonts w:cs="Arial"/>
          <w:szCs w:val="20"/>
        </w:rPr>
        <w:t xml:space="preserve">Dit roept de vraag op hoe het </w:t>
      </w:r>
      <w:r w:rsidRPr="00F6402E">
        <w:rPr>
          <w:rFonts w:cs="Arial"/>
          <w:szCs w:val="20"/>
        </w:rPr>
        <w:t xml:space="preserve">juiste moment </w:t>
      </w:r>
      <w:r>
        <w:rPr>
          <w:rFonts w:cs="Arial"/>
          <w:szCs w:val="20"/>
        </w:rPr>
        <w:t xml:space="preserve">van terugkeer wordt bepaald </w:t>
      </w:r>
      <w:r w:rsidRPr="00F6402E">
        <w:rPr>
          <w:rFonts w:cs="Arial"/>
          <w:szCs w:val="20"/>
        </w:rPr>
        <w:t xml:space="preserve">en </w:t>
      </w:r>
      <w:r>
        <w:rPr>
          <w:rFonts w:cs="Arial"/>
          <w:szCs w:val="20"/>
        </w:rPr>
        <w:t>of d</w:t>
      </w:r>
      <w:r w:rsidRPr="00F6402E">
        <w:rPr>
          <w:rFonts w:cs="Arial"/>
          <w:szCs w:val="20"/>
        </w:rPr>
        <w:t>it alleen een medische beslissing</w:t>
      </w:r>
      <w:r>
        <w:rPr>
          <w:rFonts w:cs="Arial"/>
          <w:szCs w:val="20"/>
        </w:rPr>
        <w:t xml:space="preserve"> is</w:t>
      </w:r>
      <w:r w:rsidRPr="00F6402E">
        <w:rPr>
          <w:rFonts w:cs="Arial"/>
          <w:szCs w:val="20"/>
        </w:rPr>
        <w:t xml:space="preserve">? </w:t>
      </w:r>
      <w:r>
        <w:rPr>
          <w:rFonts w:cs="Arial"/>
          <w:szCs w:val="20"/>
        </w:rPr>
        <w:t xml:space="preserve">Tevens spelen vragen rondom het </w:t>
      </w:r>
      <w:r w:rsidRPr="00F6402E">
        <w:rPr>
          <w:rFonts w:cs="Arial"/>
          <w:szCs w:val="20"/>
        </w:rPr>
        <w:t xml:space="preserve">verloop </w:t>
      </w:r>
      <w:r>
        <w:rPr>
          <w:rFonts w:cs="Arial"/>
          <w:szCs w:val="20"/>
        </w:rPr>
        <w:t xml:space="preserve">van </w:t>
      </w:r>
      <w:r w:rsidRPr="00F6402E">
        <w:rPr>
          <w:rFonts w:cs="Arial"/>
          <w:szCs w:val="20"/>
        </w:rPr>
        <w:t xml:space="preserve">het revalidatietraject en </w:t>
      </w:r>
      <w:r>
        <w:rPr>
          <w:rFonts w:cs="Arial"/>
          <w:szCs w:val="20"/>
        </w:rPr>
        <w:t xml:space="preserve">de definitie van een </w:t>
      </w:r>
      <w:r w:rsidRPr="00F6402E">
        <w:rPr>
          <w:rFonts w:cs="Arial"/>
          <w:szCs w:val="20"/>
        </w:rPr>
        <w:t>succesvolle terugkeer</w:t>
      </w:r>
      <w:r>
        <w:rPr>
          <w:rFonts w:cs="Arial"/>
          <w:szCs w:val="20"/>
        </w:rPr>
        <w:t xml:space="preserve"> een rol. Voor een </w:t>
      </w:r>
      <w:r w:rsidRPr="00F6402E">
        <w:rPr>
          <w:rFonts w:cs="Arial"/>
          <w:szCs w:val="20"/>
        </w:rPr>
        <w:t xml:space="preserve">speler kan een succesvolle </w:t>
      </w:r>
      <w:r w:rsidRPr="00DA1BC7">
        <w:rPr>
          <w:rFonts w:cs="Arial"/>
          <w:i/>
          <w:iCs/>
          <w:szCs w:val="20"/>
        </w:rPr>
        <w:t xml:space="preserve">return-to-sport </w:t>
      </w:r>
      <w:r>
        <w:rPr>
          <w:rFonts w:cs="Arial"/>
          <w:szCs w:val="20"/>
        </w:rPr>
        <w:t xml:space="preserve">betekenen dat hij of zij zo </w:t>
      </w:r>
      <w:r w:rsidRPr="00F6402E">
        <w:rPr>
          <w:rFonts w:cs="Arial"/>
          <w:szCs w:val="20"/>
        </w:rPr>
        <w:t xml:space="preserve">snel </w:t>
      </w:r>
      <w:r>
        <w:rPr>
          <w:rFonts w:cs="Arial"/>
          <w:szCs w:val="20"/>
        </w:rPr>
        <w:t xml:space="preserve">mogelijk weer </w:t>
      </w:r>
      <w:r w:rsidRPr="00F6402E">
        <w:rPr>
          <w:rFonts w:cs="Arial"/>
          <w:szCs w:val="20"/>
        </w:rPr>
        <w:t>op het gewenste niveau</w:t>
      </w:r>
      <w:r>
        <w:rPr>
          <w:rFonts w:cs="Arial"/>
          <w:szCs w:val="20"/>
        </w:rPr>
        <w:t xml:space="preserve"> kan presteren</w:t>
      </w:r>
      <w:r w:rsidRPr="00F6402E">
        <w:rPr>
          <w:rFonts w:cs="Arial"/>
          <w:szCs w:val="20"/>
        </w:rPr>
        <w:t xml:space="preserve">, </w:t>
      </w:r>
      <w:r>
        <w:rPr>
          <w:rFonts w:cs="Arial"/>
          <w:szCs w:val="20"/>
        </w:rPr>
        <w:t>al dan niet met rest</w:t>
      </w:r>
      <w:r w:rsidRPr="00F6402E">
        <w:rPr>
          <w:rFonts w:cs="Arial"/>
          <w:szCs w:val="20"/>
        </w:rPr>
        <w:t xml:space="preserve">klachten. </w:t>
      </w:r>
      <w:r>
        <w:rPr>
          <w:rFonts w:cs="Arial"/>
          <w:szCs w:val="20"/>
        </w:rPr>
        <w:t xml:space="preserve">Voor de </w:t>
      </w:r>
      <w:r w:rsidRPr="00F6402E">
        <w:rPr>
          <w:rFonts w:cs="Arial"/>
          <w:szCs w:val="20"/>
        </w:rPr>
        <w:t xml:space="preserve">clinicus </w:t>
      </w:r>
      <w:r>
        <w:rPr>
          <w:rFonts w:cs="Arial"/>
          <w:szCs w:val="20"/>
        </w:rPr>
        <w:t xml:space="preserve">staat doorgaans volledig </w:t>
      </w:r>
      <w:r w:rsidRPr="00F6402E">
        <w:rPr>
          <w:rFonts w:cs="Arial"/>
          <w:szCs w:val="20"/>
        </w:rPr>
        <w:t xml:space="preserve">herstel </w:t>
      </w:r>
      <w:r>
        <w:rPr>
          <w:rFonts w:cs="Arial"/>
          <w:szCs w:val="20"/>
        </w:rPr>
        <w:t xml:space="preserve">centraal, met als doel het beperken van hernieuwd blessurerisico en het voorkomen van langetermijngevolgen, zoals </w:t>
      </w:r>
      <w:r w:rsidRPr="00F6402E">
        <w:rPr>
          <w:rFonts w:cs="Arial"/>
          <w:szCs w:val="20"/>
        </w:rPr>
        <w:t xml:space="preserve">artrose. </w:t>
      </w:r>
      <w:r w:rsidRPr="00ED48AC">
        <w:rPr>
          <w:rFonts w:cs="Arial"/>
          <w:szCs w:val="20"/>
          <w:lang w:val="en-US"/>
        </w:rPr>
        <w:t>Deze verschillende perspectieven kunnen onderling conflicteren</w:t>
      </w:r>
      <w:r w:rsidRPr="00AB2679">
        <w:rPr>
          <w:rFonts w:cs="Arial"/>
          <w:szCs w:val="20"/>
          <w:lang w:val="en-US"/>
        </w:rPr>
        <w:t xml:space="preserve">. </w:t>
      </w:r>
    </w:p>
    <w:p w14:paraId="4693F2B0" w14:textId="77777777" w:rsidR="0093155D" w:rsidRPr="00AB2679" w:rsidRDefault="0093155D" w:rsidP="0093155D">
      <w:pPr>
        <w:rPr>
          <w:rFonts w:eastAsia="Roboto Condensed Light" w:cs="Arial"/>
          <w:szCs w:val="20"/>
          <w:lang w:val="en-US"/>
        </w:rPr>
      </w:pPr>
    </w:p>
    <w:p w14:paraId="34D232B0" w14:textId="77777777" w:rsidR="0093155D" w:rsidRPr="00F6402E" w:rsidRDefault="0093155D" w:rsidP="0093155D">
      <w:pPr>
        <w:rPr>
          <w:rFonts w:eastAsia="Roboto Condensed Light" w:cs="Arial"/>
          <w:i/>
          <w:szCs w:val="20"/>
          <w:lang w:val="en-US"/>
        </w:rPr>
      </w:pPr>
      <w:r w:rsidRPr="00ED48AC">
        <w:rPr>
          <w:rFonts w:eastAsia="Roboto Condensed Light" w:cs="Arial"/>
          <w:iCs/>
          <w:szCs w:val="20"/>
          <w:lang w:val="en-US"/>
        </w:rPr>
        <w:t>Zoals Blanch en Gabett (2017) stellen</w:t>
      </w:r>
      <w:r>
        <w:rPr>
          <w:rFonts w:eastAsia="Roboto Condensed Light" w:cs="Arial"/>
          <w:i/>
          <w:szCs w:val="20"/>
          <w:lang w:val="en-US"/>
        </w:rPr>
        <w:t xml:space="preserve"> </w:t>
      </w:r>
      <w:r w:rsidRPr="00F6402E">
        <w:rPr>
          <w:rFonts w:eastAsia="Roboto Condensed Light" w:cs="Arial"/>
          <w:i/>
          <w:szCs w:val="20"/>
          <w:lang w:val="en-US"/>
        </w:rPr>
        <w:t>“The return to sport from injury is a difficult multifactorial decision, and risk of re-injury is an important component</w:t>
      </w:r>
      <w:r>
        <w:rPr>
          <w:rFonts w:eastAsia="Roboto Condensed Light" w:cs="Arial"/>
          <w:i/>
          <w:szCs w:val="20"/>
          <w:lang w:val="en-US"/>
        </w:rPr>
        <w:t>.</w:t>
      </w:r>
      <w:r w:rsidRPr="00F6402E">
        <w:rPr>
          <w:rFonts w:eastAsia="Roboto Condensed Light" w:cs="Arial"/>
          <w:i/>
          <w:szCs w:val="20"/>
          <w:lang w:val="en-US"/>
        </w:rPr>
        <w:t xml:space="preserve">” </w:t>
      </w:r>
    </w:p>
    <w:p w14:paraId="7EEF613A" w14:textId="77777777" w:rsidR="0093155D" w:rsidRPr="00F6402E" w:rsidRDefault="0093155D" w:rsidP="0093155D">
      <w:pPr>
        <w:rPr>
          <w:rFonts w:eastAsia="Roboto Condensed Light" w:cs="Arial"/>
          <w:szCs w:val="20"/>
          <w:lang w:val="en-US"/>
        </w:rPr>
      </w:pPr>
    </w:p>
    <w:p w14:paraId="4071DF5D" w14:textId="34587353" w:rsidR="0093155D" w:rsidRPr="00F6402E" w:rsidRDefault="0093155D" w:rsidP="0093155D">
      <w:pPr>
        <w:rPr>
          <w:rFonts w:eastAsia="Roboto Condensed Light" w:cs="Arial"/>
          <w:szCs w:val="20"/>
        </w:rPr>
      </w:pPr>
      <w:r w:rsidRPr="00F6402E">
        <w:rPr>
          <w:rFonts w:eastAsia="Roboto Condensed Light" w:cs="Arial"/>
          <w:szCs w:val="20"/>
        </w:rPr>
        <w:t xml:space="preserve">Vanaf het moment dat </w:t>
      </w:r>
      <w:r>
        <w:rPr>
          <w:rFonts w:eastAsia="Roboto Condensed Light" w:cs="Arial"/>
          <w:szCs w:val="20"/>
        </w:rPr>
        <w:t>een</w:t>
      </w:r>
      <w:r w:rsidRPr="00F6402E">
        <w:rPr>
          <w:rFonts w:eastAsia="Roboto Condensed Light" w:cs="Arial"/>
          <w:szCs w:val="20"/>
        </w:rPr>
        <w:t xml:space="preserve"> blessure ontstaat, dient het </w:t>
      </w:r>
      <w:r>
        <w:rPr>
          <w:rFonts w:eastAsia="Roboto Condensed Light" w:cs="Arial"/>
          <w:szCs w:val="20"/>
        </w:rPr>
        <w:t>revalidatie</w:t>
      </w:r>
      <w:r w:rsidRPr="00F6402E">
        <w:rPr>
          <w:rFonts w:eastAsia="Roboto Condensed Light" w:cs="Arial"/>
          <w:szCs w:val="20"/>
        </w:rPr>
        <w:t xml:space="preserve">proces vanuit meerdere </w:t>
      </w:r>
      <w:r>
        <w:rPr>
          <w:rFonts w:eastAsia="Roboto Condensed Light" w:cs="Arial"/>
          <w:szCs w:val="20"/>
        </w:rPr>
        <w:t xml:space="preserve">invalshoeken </w:t>
      </w:r>
      <w:r w:rsidRPr="00F6402E">
        <w:rPr>
          <w:rFonts w:eastAsia="Roboto Condensed Light" w:cs="Arial"/>
          <w:szCs w:val="20"/>
        </w:rPr>
        <w:t>te worden be</w:t>
      </w:r>
      <w:r>
        <w:rPr>
          <w:rFonts w:eastAsia="Roboto Condensed Light" w:cs="Arial"/>
          <w:szCs w:val="20"/>
        </w:rPr>
        <w:t>naderd</w:t>
      </w:r>
      <w:r w:rsidR="003E2AE1">
        <w:rPr>
          <w:rFonts w:eastAsia="Roboto Condensed Light" w:cs="Arial"/>
          <w:szCs w:val="20"/>
        </w:rPr>
        <w:t xml:space="preserve"> </w:t>
      </w:r>
      <w:r>
        <w:rPr>
          <w:rFonts w:eastAsia="Roboto Condensed Light" w:cs="Arial"/>
          <w:szCs w:val="20"/>
        </w:rPr>
        <w:t xml:space="preserve">en tijdig in </w:t>
      </w:r>
      <w:r w:rsidRPr="00F6402E">
        <w:rPr>
          <w:rFonts w:eastAsia="Roboto Condensed Light" w:cs="Arial"/>
          <w:szCs w:val="20"/>
        </w:rPr>
        <w:t xml:space="preserve">gang te worden gezet. </w:t>
      </w:r>
      <w:r>
        <w:rPr>
          <w:rFonts w:eastAsia="Roboto Condensed Light" w:cs="Arial"/>
          <w:szCs w:val="20"/>
        </w:rPr>
        <w:t xml:space="preserve">Een nauwe </w:t>
      </w:r>
      <w:r w:rsidRPr="00F6402E">
        <w:rPr>
          <w:rFonts w:eastAsia="Roboto Condensed Light" w:cs="Arial"/>
          <w:szCs w:val="20"/>
        </w:rPr>
        <w:t xml:space="preserve">samenwerking tussen het multidisciplinaire </w:t>
      </w:r>
      <w:r>
        <w:rPr>
          <w:rFonts w:eastAsia="Roboto Condensed Light" w:cs="Arial"/>
          <w:szCs w:val="20"/>
        </w:rPr>
        <w:t>behandel</w:t>
      </w:r>
      <w:r w:rsidRPr="00F6402E">
        <w:rPr>
          <w:rFonts w:eastAsia="Roboto Condensed Light" w:cs="Arial"/>
          <w:szCs w:val="20"/>
        </w:rPr>
        <w:t xml:space="preserve">team en de speler (en </w:t>
      </w:r>
      <w:r>
        <w:rPr>
          <w:rFonts w:eastAsia="Roboto Condensed Light" w:cs="Arial"/>
          <w:szCs w:val="20"/>
        </w:rPr>
        <w:t xml:space="preserve">indien relevant diens </w:t>
      </w:r>
      <w:r w:rsidRPr="00F6402E">
        <w:rPr>
          <w:rFonts w:eastAsia="Roboto Condensed Light" w:cs="Arial"/>
          <w:szCs w:val="20"/>
        </w:rPr>
        <w:t xml:space="preserve">ouders) </w:t>
      </w:r>
      <w:r>
        <w:rPr>
          <w:rFonts w:eastAsia="Roboto Condensed Light" w:cs="Arial"/>
          <w:szCs w:val="20"/>
        </w:rPr>
        <w:t xml:space="preserve">is essentieel om gezamenlijk te </w:t>
      </w:r>
      <w:r w:rsidRPr="00F6402E">
        <w:rPr>
          <w:rFonts w:eastAsia="Roboto Condensed Light" w:cs="Arial"/>
          <w:szCs w:val="20"/>
        </w:rPr>
        <w:t xml:space="preserve">bepalen wanneer </w:t>
      </w:r>
      <w:r>
        <w:rPr>
          <w:rFonts w:eastAsia="Roboto Condensed Light" w:cs="Arial"/>
          <w:szCs w:val="20"/>
        </w:rPr>
        <w:t xml:space="preserve">hervatting van </w:t>
      </w:r>
      <w:r w:rsidRPr="00F6402E">
        <w:rPr>
          <w:rFonts w:eastAsia="Roboto Condensed Light" w:cs="Arial"/>
          <w:szCs w:val="20"/>
        </w:rPr>
        <w:t xml:space="preserve">trainen </w:t>
      </w:r>
      <w:r>
        <w:rPr>
          <w:rFonts w:eastAsia="Roboto Condensed Light" w:cs="Arial"/>
          <w:szCs w:val="20"/>
        </w:rPr>
        <w:t xml:space="preserve">en </w:t>
      </w:r>
      <w:r w:rsidRPr="00F6402E">
        <w:rPr>
          <w:rFonts w:eastAsia="Roboto Condensed Light" w:cs="Arial"/>
          <w:szCs w:val="20"/>
        </w:rPr>
        <w:t xml:space="preserve">wedstrijden </w:t>
      </w:r>
      <w:r>
        <w:rPr>
          <w:rFonts w:eastAsia="Roboto Condensed Light" w:cs="Arial"/>
          <w:szCs w:val="20"/>
        </w:rPr>
        <w:t>verantwoord is</w:t>
      </w:r>
      <w:r w:rsidRPr="00F6402E">
        <w:rPr>
          <w:rFonts w:eastAsia="Roboto Condensed Light" w:cs="Arial"/>
          <w:szCs w:val="20"/>
        </w:rPr>
        <w:t xml:space="preserve">. </w:t>
      </w:r>
    </w:p>
    <w:p w14:paraId="6B92BED6" w14:textId="77777777" w:rsidR="0093155D" w:rsidRPr="00F6402E" w:rsidRDefault="0093155D" w:rsidP="0093155D">
      <w:pPr>
        <w:rPr>
          <w:rFonts w:eastAsia="Roboto Condensed Light" w:cs="Arial"/>
          <w:szCs w:val="20"/>
        </w:rPr>
      </w:pPr>
    </w:p>
    <w:p w14:paraId="77AFFF97" w14:textId="77777777" w:rsidR="0093155D" w:rsidRPr="00F6402E" w:rsidRDefault="0093155D" w:rsidP="0093155D">
      <w:pPr>
        <w:pStyle w:val="Kop2"/>
        <w:rPr>
          <w:rFonts w:cs="Arial"/>
        </w:rPr>
      </w:pPr>
      <w:r w:rsidRPr="00F6402E">
        <w:rPr>
          <w:rFonts w:cs="Arial"/>
        </w:rPr>
        <w:t>Gezamenlijk besluitvormingsproces</w:t>
      </w:r>
    </w:p>
    <w:p w14:paraId="35ED3AC5" w14:textId="77777777" w:rsidR="0093155D" w:rsidRPr="00F6402E" w:rsidRDefault="0093155D" w:rsidP="0093155D">
      <w:pPr>
        <w:rPr>
          <w:rFonts w:eastAsia="Roboto Condensed Light" w:cs="Arial"/>
          <w:szCs w:val="20"/>
        </w:rPr>
      </w:pPr>
    </w:p>
    <w:p w14:paraId="68F4553B" w14:textId="41F5862A" w:rsidR="0093155D" w:rsidRDefault="0093155D" w:rsidP="0093155D">
      <w:pPr>
        <w:rPr>
          <w:rFonts w:eastAsia="Roboto Condensed Light" w:cs="Arial"/>
          <w:szCs w:val="20"/>
        </w:rPr>
      </w:pPr>
      <w:r>
        <w:rPr>
          <w:rFonts w:eastAsia="Roboto Condensed Light" w:cs="Arial"/>
          <w:szCs w:val="20"/>
        </w:rPr>
        <w:t xml:space="preserve">Bij het bepalen of een speler </w:t>
      </w:r>
      <w:r w:rsidRPr="00F6402E">
        <w:rPr>
          <w:rFonts w:eastAsia="Roboto Condensed Light" w:cs="Arial"/>
          <w:szCs w:val="20"/>
        </w:rPr>
        <w:t xml:space="preserve">kan terugkeren </w:t>
      </w:r>
      <w:r>
        <w:rPr>
          <w:rFonts w:eastAsia="Roboto Condensed Light" w:cs="Arial"/>
          <w:szCs w:val="20"/>
        </w:rPr>
        <w:t>op</w:t>
      </w:r>
      <w:r w:rsidRPr="00F6402E">
        <w:rPr>
          <w:rFonts w:eastAsia="Roboto Condensed Light" w:cs="Arial"/>
          <w:szCs w:val="20"/>
        </w:rPr>
        <w:t xml:space="preserve"> de baan</w:t>
      </w:r>
      <w:r>
        <w:rPr>
          <w:rFonts w:eastAsia="Roboto Condensed Light" w:cs="Arial"/>
          <w:szCs w:val="20"/>
        </w:rPr>
        <w:t xml:space="preserve"> is sprake van een multidisciplinair en gezamenlijk besluitvormingsproces</w:t>
      </w:r>
      <w:r w:rsidRPr="00F6402E">
        <w:rPr>
          <w:rFonts w:eastAsia="Roboto Condensed Light" w:cs="Arial"/>
          <w:szCs w:val="20"/>
        </w:rPr>
        <w:t xml:space="preserve"> (</w:t>
      </w:r>
      <w:r w:rsidRPr="00AB2679">
        <w:rPr>
          <w:rFonts w:eastAsia="Roboto Condensed Light" w:cs="Arial"/>
          <w:i/>
          <w:iCs/>
          <w:szCs w:val="20"/>
        </w:rPr>
        <w:t>Shared Decision Making</w:t>
      </w:r>
      <w:r w:rsidRPr="00F6402E">
        <w:rPr>
          <w:rFonts w:eastAsia="Roboto Condensed Light" w:cs="Arial"/>
          <w:szCs w:val="20"/>
        </w:rPr>
        <w:t xml:space="preserve">). </w:t>
      </w:r>
      <w:r>
        <w:rPr>
          <w:rFonts w:eastAsia="Roboto Condensed Light" w:cs="Arial"/>
          <w:szCs w:val="20"/>
        </w:rPr>
        <w:t xml:space="preserve">Hierbij zijn meerdere disciplines betrokken, waaronder de </w:t>
      </w:r>
      <w:r w:rsidRPr="00F6402E">
        <w:rPr>
          <w:rFonts w:eastAsia="Roboto Condensed Light" w:cs="Arial"/>
          <w:szCs w:val="20"/>
        </w:rPr>
        <w:t xml:space="preserve">speler zelf, </w:t>
      </w:r>
      <w:r>
        <w:rPr>
          <w:rFonts w:eastAsia="Roboto Condensed Light" w:cs="Arial"/>
          <w:szCs w:val="20"/>
        </w:rPr>
        <w:t xml:space="preserve">de </w:t>
      </w:r>
      <w:r w:rsidRPr="00F6402E">
        <w:rPr>
          <w:rFonts w:eastAsia="Roboto Condensed Light" w:cs="Arial"/>
          <w:szCs w:val="20"/>
        </w:rPr>
        <w:t xml:space="preserve">medische staf (fysiotherapeut, sportarts, orthopeed), </w:t>
      </w:r>
      <w:r>
        <w:rPr>
          <w:rFonts w:eastAsia="Roboto Condensed Light" w:cs="Arial"/>
          <w:szCs w:val="20"/>
        </w:rPr>
        <w:t xml:space="preserve">de </w:t>
      </w:r>
      <w:r w:rsidRPr="00F6402E">
        <w:rPr>
          <w:rFonts w:eastAsia="Roboto Condensed Light" w:cs="Arial"/>
          <w:szCs w:val="20"/>
        </w:rPr>
        <w:lastRenderedPageBreak/>
        <w:t xml:space="preserve">kracht- en conditietrainer, </w:t>
      </w:r>
      <w:r>
        <w:rPr>
          <w:rFonts w:eastAsia="Roboto Condensed Light" w:cs="Arial"/>
          <w:szCs w:val="20"/>
        </w:rPr>
        <w:t xml:space="preserve">de </w:t>
      </w:r>
      <w:r w:rsidRPr="00F6402E">
        <w:rPr>
          <w:rFonts w:eastAsia="Roboto Condensed Light" w:cs="Arial"/>
          <w:szCs w:val="20"/>
        </w:rPr>
        <w:t xml:space="preserve">bewegingswetenschapper, </w:t>
      </w:r>
      <w:r>
        <w:rPr>
          <w:rFonts w:eastAsia="Roboto Condensed Light" w:cs="Arial"/>
          <w:szCs w:val="20"/>
        </w:rPr>
        <w:t xml:space="preserve">de </w:t>
      </w:r>
      <w:r w:rsidRPr="00F6402E">
        <w:rPr>
          <w:rFonts w:eastAsia="Roboto Condensed Light" w:cs="Arial"/>
          <w:szCs w:val="20"/>
        </w:rPr>
        <w:t xml:space="preserve">(sport) psycholoog, </w:t>
      </w:r>
      <w:r>
        <w:rPr>
          <w:rFonts w:eastAsia="Roboto Condensed Light" w:cs="Arial"/>
          <w:szCs w:val="20"/>
        </w:rPr>
        <w:t xml:space="preserve">de </w:t>
      </w:r>
      <w:r w:rsidRPr="00F6402E">
        <w:rPr>
          <w:rFonts w:eastAsia="Roboto Condensed Light" w:cs="Arial"/>
          <w:szCs w:val="20"/>
        </w:rPr>
        <w:t xml:space="preserve">(sport) diëtist, </w:t>
      </w:r>
      <w:r>
        <w:rPr>
          <w:rFonts w:eastAsia="Roboto Condensed Light" w:cs="Arial"/>
          <w:szCs w:val="20"/>
        </w:rPr>
        <w:t xml:space="preserve">de </w:t>
      </w:r>
      <w:r w:rsidRPr="00F6402E">
        <w:rPr>
          <w:rFonts w:eastAsia="Roboto Condensed Light" w:cs="Arial"/>
          <w:szCs w:val="20"/>
        </w:rPr>
        <w:t>coach en de tennistrainer</w:t>
      </w:r>
      <w:r>
        <w:rPr>
          <w:rFonts w:eastAsia="Roboto Condensed Light" w:cs="Arial"/>
          <w:szCs w:val="20"/>
        </w:rPr>
        <w:t xml:space="preserve"> (</w:t>
      </w:r>
      <w:r w:rsidRPr="00F6402E">
        <w:rPr>
          <w:rFonts w:eastAsia="Roboto Condensed Light" w:cs="Arial"/>
          <w:szCs w:val="20"/>
        </w:rPr>
        <w:t>zie figuur 1</w:t>
      </w:r>
      <w:r>
        <w:rPr>
          <w:rFonts w:eastAsia="Roboto Condensed Light" w:cs="Arial"/>
          <w:szCs w:val="20"/>
        </w:rPr>
        <w:t>)</w:t>
      </w:r>
      <w:r w:rsidRPr="00F6402E">
        <w:rPr>
          <w:rFonts w:eastAsia="Roboto Condensed Light" w:cs="Arial"/>
          <w:szCs w:val="20"/>
        </w:rPr>
        <w:t xml:space="preserve">. Bij minderjarige spelers worden </w:t>
      </w:r>
      <w:r>
        <w:rPr>
          <w:rFonts w:eastAsia="Roboto Condensed Light" w:cs="Arial"/>
          <w:szCs w:val="20"/>
        </w:rPr>
        <w:t xml:space="preserve">tevens </w:t>
      </w:r>
      <w:r w:rsidRPr="00F6402E">
        <w:rPr>
          <w:rFonts w:eastAsia="Roboto Condensed Light" w:cs="Arial"/>
          <w:szCs w:val="20"/>
        </w:rPr>
        <w:t xml:space="preserve">de ouders </w:t>
      </w:r>
      <w:r>
        <w:rPr>
          <w:rFonts w:eastAsia="Roboto Condensed Light" w:cs="Arial"/>
          <w:szCs w:val="20"/>
        </w:rPr>
        <w:t xml:space="preserve">actief bij </w:t>
      </w:r>
      <w:r w:rsidRPr="00F6402E">
        <w:rPr>
          <w:rFonts w:eastAsia="Roboto Condensed Light" w:cs="Arial"/>
          <w:szCs w:val="20"/>
        </w:rPr>
        <w:t xml:space="preserve">het proces betrokken. </w:t>
      </w:r>
    </w:p>
    <w:p w14:paraId="0076A515" w14:textId="77777777" w:rsidR="0093155D" w:rsidRPr="00F6402E" w:rsidRDefault="0093155D" w:rsidP="0093155D">
      <w:pPr>
        <w:rPr>
          <w:rFonts w:eastAsia="Roboto Condensed Light" w:cs="Arial"/>
          <w:szCs w:val="20"/>
        </w:rPr>
      </w:pPr>
      <w:r>
        <w:rPr>
          <w:rFonts w:eastAsia="Roboto Condensed Light" w:cs="Arial"/>
          <w:szCs w:val="20"/>
        </w:rPr>
        <w:t xml:space="preserve">Bij de start van het revalidatietraject worden, conform het </w:t>
      </w:r>
      <w:r w:rsidRPr="00F6402E">
        <w:rPr>
          <w:rFonts w:eastAsia="Roboto Condensed Light" w:cs="Arial"/>
          <w:szCs w:val="20"/>
        </w:rPr>
        <w:t>RACI</w:t>
      </w:r>
      <w:r>
        <w:rPr>
          <w:rFonts w:eastAsia="Roboto Condensed Light" w:cs="Arial"/>
          <w:szCs w:val="20"/>
        </w:rPr>
        <w:t>-</w:t>
      </w:r>
      <w:r w:rsidRPr="00F6402E">
        <w:rPr>
          <w:rFonts w:eastAsia="Roboto Condensed Light" w:cs="Arial"/>
          <w:szCs w:val="20"/>
        </w:rPr>
        <w:t>model</w:t>
      </w:r>
      <w:r>
        <w:rPr>
          <w:rFonts w:eastAsia="Roboto Condensed Light" w:cs="Arial"/>
          <w:szCs w:val="20"/>
        </w:rPr>
        <w:t>,</w:t>
      </w:r>
      <w:r w:rsidRPr="00F6402E">
        <w:rPr>
          <w:rFonts w:eastAsia="Roboto Condensed Light" w:cs="Arial"/>
          <w:szCs w:val="20"/>
        </w:rPr>
        <w:t xml:space="preserve"> de verschillende specialisten gekoppeld aan hun </w:t>
      </w:r>
      <w:r>
        <w:rPr>
          <w:rFonts w:eastAsia="Roboto Condensed Light" w:cs="Arial"/>
          <w:szCs w:val="20"/>
        </w:rPr>
        <w:t xml:space="preserve">specifieke </w:t>
      </w:r>
      <w:r w:rsidRPr="00F6402E">
        <w:rPr>
          <w:rFonts w:eastAsia="Roboto Condensed Light" w:cs="Arial"/>
          <w:szCs w:val="20"/>
        </w:rPr>
        <w:t>rol</w:t>
      </w:r>
      <w:r>
        <w:rPr>
          <w:rFonts w:eastAsia="Roboto Condensed Light" w:cs="Arial"/>
          <w:szCs w:val="20"/>
        </w:rPr>
        <w:t xml:space="preserve">len en verantwoordelijkheden </w:t>
      </w:r>
      <w:r w:rsidRPr="00F6402E">
        <w:rPr>
          <w:rFonts w:eastAsia="Roboto Condensed Light" w:cs="Arial"/>
          <w:szCs w:val="20"/>
        </w:rPr>
        <w:t xml:space="preserve">binnen het </w:t>
      </w:r>
      <w:r>
        <w:rPr>
          <w:rFonts w:eastAsia="Roboto Condensed Light" w:cs="Arial"/>
          <w:szCs w:val="20"/>
        </w:rPr>
        <w:t>t</w:t>
      </w:r>
      <w:r w:rsidRPr="00F6402E">
        <w:rPr>
          <w:rFonts w:eastAsia="Roboto Condensed Light" w:cs="Arial"/>
          <w:szCs w:val="20"/>
        </w:rPr>
        <w:t>raject</w:t>
      </w:r>
      <w:r>
        <w:rPr>
          <w:rFonts w:eastAsia="Roboto Condensed Light" w:cs="Arial"/>
          <w:szCs w:val="20"/>
        </w:rPr>
        <w:t xml:space="preserve"> (</w:t>
      </w:r>
      <w:r w:rsidRPr="00F6402E">
        <w:rPr>
          <w:rFonts w:eastAsia="Roboto Condensed Light" w:cs="Arial"/>
          <w:szCs w:val="20"/>
        </w:rPr>
        <w:t>zie bijlage 1</w:t>
      </w:r>
      <w:r>
        <w:rPr>
          <w:rFonts w:eastAsia="Roboto Condensed Light" w:cs="Arial"/>
          <w:szCs w:val="20"/>
        </w:rPr>
        <w:t>)</w:t>
      </w:r>
      <w:r w:rsidRPr="00F6402E">
        <w:rPr>
          <w:rFonts w:eastAsia="Roboto Condensed Light" w:cs="Arial"/>
          <w:szCs w:val="20"/>
        </w:rPr>
        <w:t>.</w:t>
      </w:r>
      <w:r>
        <w:rPr>
          <w:rFonts w:eastAsia="Roboto Condensed Light" w:cs="Arial"/>
          <w:szCs w:val="20"/>
        </w:rPr>
        <w:t xml:space="preserve"> Op deze manier wordt duidelijk vastgelegd wie verantwoordelijk, uitvoerend, adviserend of geïnformeerd is gedurende de verschillende fasen van de revalidatie.</w:t>
      </w:r>
    </w:p>
    <w:p w14:paraId="62A7D8A4" w14:textId="77777777" w:rsidR="0093155D" w:rsidRPr="00F6402E" w:rsidRDefault="0093155D" w:rsidP="0093155D">
      <w:pPr>
        <w:rPr>
          <w:rFonts w:cs="Arial"/>
          <w:szCs w:val="20"/>
        </w:rPr>
      </w:pPr>
    </w:p>
    <w:p w14:paraId="5C2EE664" w14:textId="77777777" w:rsidR="0093155D" w:rsidRPr="00F6402E" w:rsidRDefault="0093155D" w:rsidP="0093155D">
      <w:pPr>
        <w:rPr>
          <w:rFonts w:cs="Arial"/>
          <w:szCs w:val="20"/>
        </w:rPr>
      </w:pPr>
      <w:r w:rsidRPr="00F6402E">
        <w:rPr>
          <w:rFonts w:cs="Arial"/>
          <w:noProof/>
          <w:szCs w:val="20"/>
        </w:rPr>
        <mc:AlternateContent>
          <mc:Choice Requires="wpg">
            <w:drawing>
              <wp:inline distT="114300" distB="114300" distL="114300" distR="114300" wp14:anchorId="24AF314F" wp14:editId="70037452">
                <wp:extent cx="3962400" cy="3676650"/>
                <wp:effectExtent l="19050" t="19050" r="19050" b="19050"/>
                <wp:docPr id="1084272024" name="Groep 1084272024"/>
                <wp:cNvGraphicFramePr/>
                <a:graphic xmlns:a="http://schemas.openxmlformats.org/drawingml/2006/main">
                  <a:graphicData uri="http://schemas.microsoft.com/office/word/2010/wordprocessingGroup">
                    <wpg:wgp>
                      <wpg:cNvGrpSpPr/>
                      <wpg:grpSpPr>
                        <a:xfrm>
                          <a:off x="0" y="0"/>
                          <a:ext cx="3962400" cy="3676650"/>
                          <a:chOff x="3145725" y="1798800"/>
                          <a:chExt cx="4400550" cy="3962400"/>
                        </a:xfrm>
                      </wpg:grpSpPr>
                      <wpg:grpSp>
                        <wpg:cNvPr id="1104749270" name="Groep 1104749270"/>
                        <wpg:cNvGrpSpPr/>
                        <wpg:grpSpPr>
                          <a:xfrm>
                            <a:off x="3145725" y="1798800"/>
                            <a:ext cx="4400550" cy="3962400"/>
                            <a:chOff x="3740150" y="1095725"/>
                            <a:chExt cx="4380100" cy="3943775"/>
                          </a:xfrm>
                        </wpg:grpSpPr>
                        <wps:wsp>
                          <wps:cNvPr id="985956403" name="Rechthoek 985956403"/>
                          <wps:cNvSpPr/>
                          <wps:spPr>
                            <a:xfrm>
                              <a:off x="3740150" y="1095725"/>
                              <a:ext cx="4380100" cy="3943775"/>
                            </a:xfrm>
                            <a:prstGeom prst="rect">
                              <a:avLst/>
                            </a:prstGeom>
                            <a:noFill/>
                            <a:ln>
                              <a:noFill/>
                            </a:ln>
                          </wps:spPr>
                          <wps:txbx>
                            <w:txbxContent>
                              <w:p w14:paraId="180DBE97" w14:textId="77777777" w:rsidR="0093155D" w:rsidRDefault="0093155D" w:rsidP="0093155D">
                                <w:pPr>
                                  <w:textDirection w:val="btLr"/>
                                </w:pPr>
                              </w:p>
                            </w:txbxContent>
                          </wps:txbx>
                          <wps:bodyPr spcFirstLastPara="1" wrap="square" lIns="91425" tIns="91425" rIns="91425" bIns="91425" anchor="ctr" anchorCtr="0"/>
                        </wps:wsp>
                        <wps:wsp>
                          <wps:cNvPr id="779106639" name="Ovaal 779106639"/>
                          <wps:cNvSpPr/>
                          <wps:spPr>
                            <a:xfrm>
                              <a:off x="4538050" y="1095725"/>
                              <a:ext cx="2685900" cy="2559900"/>
                            </a:xfrm>
                            <a:prstGeom prst="ellipse">
                              <a:avLst/>
                            </a:prstGeom>
                            <a:noFill/>
                            <a:ln w="28575" cap="flat" cmpd="sng">
                              <a:solidFill>
                                <a:srgbClr val="4A86E8"/>
                              </a:solidFill>
                              <a:prstDash val="solid"/>
                              <a:round/>
                              <a:headEnd type="none" w="sm" len="sm"/>
                              <a:tailEnd type="none" w="sm" len="sm"/>
                            </a:ln>
                          </wps:spPr>
                          <wps:txbx>
                            <w:txbxContent>
                              <w:p w14:paraId="03489495" w14:textId="77777777" w:rsidR="0093155D" w:rsidRDefault="0093155D" w:rsidP="0093155D">
                                <w:pPr>
                                  <w:textDirection w:val="btLr"/>
                                </w:pPr>
                              </w:p>
                            </w:txbxContent>
                          </wps:txbx>
                          <wps:bodyPr spcFirstLastPara="1" wrap="square" lIns="91425" tIns="91425" rIns="91425" bIns="91425" anchor="ctr" anchorCtr="0"/>
                        </wps:wsp>
                        <wps:wsp>
                          <wps:cNvPr id="2065082051" name="Ovaal 2065082051"/>
                          <wps:cNvSpPr/>
                          <wps:spPr>
                            <a:xfrm>
                              <a:off x="3740150" y="2479600"/>
                              <a:ext cx="2685900" cy="2559900"/>
                            </a:xfrm>
                            <a:prstGeom prst="ellipse">
                              <a:avLst/>
                            </a:prstGeom>
                            <a:noFill/>
                            <a:ln w="28575" cap="flat" cmpd="sng">
                              <a:solidFill>
                                <a:srgbClr val="6AA84F"/>
                              </a:solidFill>
                              <a:prstDash val="solid"/>
                              <a:round/>
                              <a:headEnd type="none" w="sm" len="sm"/>
                              <a:tailEnd type="none" w="sm" len="sm"/>
                            </a:ln>
                          </wps:spPr>
                          <wps:txbx>
                            <w:txbxContent>
                              <w:p w14:paraId="41D3EC34" w14:textId="77777777" w:rsidR="0093155D" w:rsidRDefault="0093155D" w:rsidP="0093155D">
                                <w:pPr>
                                  <w:textDirection w:val="btLr"/>
                                </w:pPr>
                              </w:p>
                            </w:txbxContent>
                          </wps:txbx>
                          <wps:bodyPr spcFirstLastPara="1" wrap="square" lIns="91425" tIns="91425" rIns="91425" bIns="91425" anchor="ctr" anchorCtr="0"/>
                        </wps:wsp>
                        <wps:wsp>
                          <wps:cNvPr id="1505168942" name="Ovaal 1505168942"/>
                          <wps:cNvSpPr/>
                          <wps:spPr>
                            <a:xfrm>
                              <a:off x="5434350" y="2479600"/>
                              <a:ext cx="2685900" cy="2559900"/>
                            </a:xfrm>
                            <a:prstGeom prst="ellipse">
                              <a:avLst/>
                            </a:prstGeom>
                            <a:noFill/>
                            <a:ln w="28575" cap="flat" cmpd="sng">
                              <a:solidFill>
                                <a:srgbClr val="FF0000"/>
                              </a:solidFill>
                              <a:prstDash val="solid"/>
                              <a:round/>
                              <a:headEnd type="none" w="sm" len="sm"/>
                              <a:tailEnd type="none" w="sm" len="sm"/>
                            </a:ln>
                          </wps:spPr>
                          <wps:txbx>
                            <w:txbxContent>
                              <w:p w14:paraId="3AC0562F" w14:textId="77777777" w:rsidR="0093155D" w:rsidRDefault="0093155D" w:rsidP="0093155D">
                                <w:pPr>
                                  <w:textDirection w:val="btLr"/>
                                </w:pPr>
                              </w:p>
                            </w:txbxContent>
                          </wps:txbx>
                          <wps:bodyPr spcFirstLastPara="1" wrap="square" lIns="91425" tIns="91425" rIns="91425" bIns="91425" anchor="ctr" anchorCtr="0"/>
                        </wps:wsp>
                        <wps:wsp>
                          <wps:cNvPr id="2093740808" name="Rechthoek 2093740808"/>
                          <wps:cNvSpPr/>
                          <wps:spPr>
                            <a:xfrm>
                              <a:off x="5449450" y="1696924"/>
                              <a:ext cx="1005983" cy="415403"/>
                            </a:xfrm>
                            <a:prstGeom prst="rect">
                              <a:avLst/>
                            </a:prstGeom>
                            <a:noFill/>
                            <a:ln>
                              <a:noFill/>
                            </a:ln>
                          </wps:spPr>
                          <wps:txbx>
                            <w:txbxContent>
                              <w:p w14:paraId="2EA9895B" w14:textId="77777777" w:rsidR="0093155D" w:rsidRDefault="0093155D" w:rsidP="0093155D">
                                <w:pPr>
                                  <w:jc w:val="center"/>
                                  <w:textDirection w:val="btLr"/>
                                </w:pPr>
                                <w:r>
                                  <w:rPr>
                                    <w:rFonts w:ascii="Roboto Condensed" w:eastAsia="Roboto Condensed" w:hAnsi="Roboto Condensed" w:cs="Roboto Condensed"/>
                                    <w:b/>
                                    <w:color w:val="000000"/>
                                    <w:sz w:val="36"/>
                                  </w:rPr>
                                  <w:t>Speler</w:t>
                                </w:r>
                              </w:p>
                            </w:txbxContent>
                          </wps:txbx>
                          <wps:bodyPr spcFirstLastPara="1" wrap="square" lIns="91425" tIns="91425" rIns="91425" bIns="91425" anchor="t" anchorCtr="0"/>
                        </wps:wsp>
                        <wps:wsp>
                          <wps:cNvPr id="785110512" name="Rechthoek 785110512"/>
                          <wps:cNvSpPr/>
                          <wps:spPr>
                            <a:xfrm>
                              <a:off x="4150200" y="3655624"/>
                              <a:ext cx="1315444" cy="777410"/>
                            </a:xfrm>
                            <a:prstGeom prst="rect">
                              <a:avLst/>
                            </a:prstGeom>
                            <a:noFill/>
                            <a:ln>
                              <a:noFill/>
                            </a:ln>
                          </wps:spPr>
                          <wps:txbx>
                            <w:txbxContent>
                              <w:p w14:paraId="63AF064C" w14:textId="77777777" w:rsidR="0093155D" w:rsidRDefault="0093155D" w:rsidP="0093155D">
                                <w:pPr>
                                  <w:jc w:val="center"/>
                                  <w:textDirection w:val="btLr"/>
                                </w:pPr>
                                <w:r>
                                  <w:rPr>
                                    <w:rFonts w:ascii="Roboto Condensed" w:eastAsia="Roboto Condensed" w:hAnsi="Roboto Condensed" w:cs="Roboto Condensed"/>
                                    <w:b/>
                                    <w:color w:val="000000"/>
                                    <w:sz w:val="36"/>
                                  </w:rPr>
                                  <w:t xml:space="preserve">Medische staf </w:t>
                                </w:r>
                              </w:p>
                            </w:txbxContent>
                          </wps:txbx>
                          <wps:bodyPr spcFirstLastPara="1" wrap="square" lIns="91425" tIns="91425" rIns="91425" bIns="91425" anchor="t" anchorCtr="0"/>
                        </wps:wsp>
                        <wps:wsp>
                          <wps:cNvPr id="1143467340" name="Rechthoek 1143467340"/>
                          <wps:cNvSpPr/>
                          <wps:spPr>
                            <a:xfrm>
                              <a:off x="6426050" y="3655625"/>
                              <a:ext cx="1019172" cy="641863"/>
                            </a:xfrm>
                            <a:prstGeom prst="rect">
                              <a:avLst/>
                            </a:prstGeom>
                            <a:noFill/>
                            <a:ln>
                              <a:noFill/>
                            </a:ln>
                          </wps:spPr>
                          <wps:txbx>
                            <w:txbxContent>
                              <w:p w14:paraId="057182CF" w14:textId="77777777" w:rsidR="0093155D" w:rsidRDefault="0093155D" w:rsidP="0093155D">
                                <w:pPr>
                                  <w:jc w:val="center"/>
                                  <w:textDirection w:val="btLr"/>
                                </w:pPr>
                                <w:r>
                                  <w:rPr>
                                    <w:rFonts w:ascii="Roboto Condensed" w:eastAsia="Roboto Condensed" w:hAnsi="Roboto Condensed" w:cs="Roboto Condensed"/>
                                    <w:b/>
                                    <w:color w:val="000000"/>
                                    <w:sz w:val="36"/>
                                  </w:rPr>
                                  <w:t>Coach</w:t>
                                </w:r>
                              </w:p>
                            </w:txbxContent>
                          </wps:txbx>
                          <wps:bodyPr spcFirstLastPara="1" wrap="square" lIns="91425" tIns="91425" rIns="91425" bIns="91425" anchor="t" anchorCtr="0"/>
                        </wps:wsp>
                        <wps:wsp>
                          <wps:cNvPr id="1087097400" name="Rechthoek 1087097400"/>
                          <wps:cNvSpPr/>
                          <wps:spPr>
                            <a:xfrm>
                              <a:off x="5653175" y="3132050"/>
                              <a:ext cx="698100" cy="455700"/>
                            </a:xfrm>
                            <a:prstGeom prst="rect">
                              <a:avLst/>
                            </a:prstGeom>
                            <a:noFill/>
                            <a:ln>
                              <a:noFill/>
                            </a:ln>
                          </wps:spPr>
                          <wps:txbx>
                            <w:txbxContent>
                              <w:p w14:paraId="0ABC0E24" w14:textId="77777777" w:rsidR="0093155D" w:rsidRDefault="0093155D" w:rsidP="0093155D">
                                <w:pPr>
                                  <w:textDirection w:val="btLr"/>
                                </w:pPr>
                                <w:r>
                                  <w:rPr>
                                    <w:rFonts w:ascii="Roboto Condensed" w:eastAsia="Roboto Condensed" w:hAnsi="Roboto Condensed" w:cs="Roboto Condensed"/>
                                    <w:b/>
                                    <w:color w:val="000000"/>
                                    <w:sz w:val="36"/>
                                  </w:rPr>
                                  <w:t>SDM</w:t>
                                </w:r>
                              </w:p>
                            </w:txbxContent>
                          </wps:txbx>
                          <wps:bodyPr spcFirstLastPara="1" wrap="square" lIns="91425" tIns="91425" rIns="91425" bIns="91425" anchor="t" anchorCtr="0"/>
                        </wps:wsp>
                      </wpg:grpSp>
                    </wpg:wgp>
                  </a:graphicData>
                </a:graphic>
              </wp:inline>
            </w:drawing>
          </mc:Choice>
          <mc:Fallback>
            <w:pict>
              <v:group w14:anchorId="24AF314F" id="Groep 1084272024" o:spid="_x0000_s1026" style="width:312pt;height:289.5pt;mso-position-horizontal-relative:char;mso-position-vertical-relative:line" coordorigin="31457,17988" coordsize="44005,39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">
                <v:group id="Groep 1104749270" o:spid="_x0000_s1027" style="position:absolute;left:31457;top:17988;width:44005;height:39624" coordorigin="37401,10957" coordsize="43801,3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">
                  <v:rect id="Rechthoek 985956403" o:spid="_x0000_s1028" style="position:absolute;left:37401;top:10957;width:43801;height:39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" filled="f" stroked="f">
                    <v:textbox inset="2.53958mm,2.53958mm,2.53958mm,2.53958mm">
                      <w:txbxContent>
                        <w:p w14:paraId="180DBE97" w14:textId="77777777" w:rsidR="0093155D" w:rsidRDefault="0093155D" w:rsidP="0093155D">
                          <w:pPr>
                            <w:textDirection w:val="btLr"/>
                          </w:pPr>
                        </w:p>
                      </w:txbxContent>
                    </v:textbox>
                  </v:rect>
                  <v:oval id="Ovaal 779106639" o:spid="_x0000_s1029" style="position:absolute;left:45380;top:10957;width:26859;height:25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" filled="f" strokecolor="#4a86e8" strokeweight="2.25pt">
                    <v:stroke startarrowwidth="narrow" startarrowlength="short" endarrowwidth="narrow" endarrowlength="short"/>
                    <v:textbox inset="2.53958mm,2.53958mm,2.53958mm,2.53958mm">
                      <w:txbxContent>
                        <w:p w14:paraId="03489495" w14:textId="77777777" w:rsidR="0093155D" w:rsidRDefault="0093155D" w:rsidP="0093155D">
                          <w:pPr>
                            <w:textDirection w:val="btLr"/>
                          </w:pPr>
                        </w:p>
                      </w:txbxContent>
                    </v:textbox>
                  </v:oval>
                  <v:oval id="Ovaal 2065082051" o:spid="_x0000_s1030" style="position:absolute;left:37401;top:24796;width:26859;height:25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" filled="f" strokecolor="#6aa84f" strokeweight="2.25pt">
                    <v:stroke startarrowwidth="narrow" startarrowlength="short" endarrowwidth="narrow" endarrowlength="short"/>
                    <v:textbox inset="2.53958mm,2.53958mm,2.53958mm,2.53958mm">
                      <w:txbxContent>
                        <w:p w14:paraId="41D3EC34" w14:textId="77777777" w:rsidR="0093155D" w:rsidRDefault="0093155D" w:rsidP="0093155D">
                          <w:pPr>
                            <w:textDirection w:val="btLr"/>
                          </w:pPr>
                        </w:p>
                      </w:txbxContent>
                    </v:textbox>
                  </v:oval>
                  <v:oval id="Ovaal 1505168942" o:spid="_x0000_s1031" style="position:absolute;left:54343;top:24796;width:26859;height:25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" filled="f" strokecolor="red" strokeweight="2.25pt">
                    <v:stroke startarrowwidth="narrow" startarrowlength="short" endarrowwidth="narrow" endarrowlength="short"/>
                    <v:textbox inset="2.53958mm,2.53958mm,2.53958mm,2.53958mm">
                      <w:txbxContent>
                        <w:p w14:paraId="3AC0562F" w14:textId="77777777" w:rsidR="0093155D" w:rsidRDefault="0093155D" w:rsidP="0093155D">
                          <w:pPr>
                            <w:textDirection w:val="btLr"/>
                          </w:pPr>
                        </w:p>
                      </w:txbxContent>
                    </v:textbox>
                  </v:oval>
                  <v:rect id="Rechthoek 2093740808" o:spid="_x0000_s1032" style="position:absolute;left:54494;top:16969;width:10060;height:4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" filled="f" stroked="f">
                    <v:textbox inset="2.53958mm,2.53958mm,2.53958mm,2.53958mm">
                      <w:txbxContent>
                        <w:p w14:paraId="2EA9895B" w14:textId="77777777" w:rsidR="0093155D" w:rsidRDefault="0093155D" w:rsidP="0093155D">
                          <w:pPr>
                            <w:jc w:val="center"/>
                            <w:textDirection w:val="btLr"/>
                          </w:pPr>
                          <w:r>
                            <w:rPr>
                              <w:rFonts w:ascii="Roboto Condensed" w:eastAsia="Roboto Condensed" w:hAnsi="Roboto Condensed" w:cs="Roboto Condensed"/>
                              <w:b/>
                              <w:color w:val="000000"/>
                              <w:sz w:val="36"/>
                            </w:rPr>
                            <w:t>Speler</w:t>
                          </w:r>
                        </w:p>
                      </w:txbxContent>
                    </v:textbox>
                  </v:rect>
                  <v:rect id="Rechthoek 785110512" o:spid="_x0000_s1033" style="position:absolute;left:41502;top:36556;width:13154;height:7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" filled="f" stroked="f">
                    <v:textbox inset="2.53958mm,2.53958mm,2.53958mm,2.53958mm">
                      <w:txbxContent>
                        <w:p w14:paraId="63AF064C" w14:textId="77777777" w:rsidR="0093155D" w:rsidRDefault="0093155D" w:rsidP="0093155D">
                          <w:pPr>
                            <w:jc w:val="center"/>
                            <w:textDirection w:val="btLr"/>
                          </w:pPr>
                          <w:r>
                            <w:rPr>
                              <w:rFonts w:ascii="Roboto Condensed" w:eastAsia="Roboto Condensed" w:hAnsi="Roboto Condensed" w:cs="Roboto Condensed"/>
                              <w:b/>
                              <w:color w:val="000000"/>
                              <w:sz w:val="36"/>
                            </w:rPr>
                            <w:t xml:space="preserve">Medische staf </w:t>
                          </w:r>
                        </w:p>
                      </w:txbxContent>
                    </v:textbox>
                  </v:rect>
                  <v:rect id="Rechthoek 1143467340" o:spid="_x0000_s1034" style="position:absolute;left:64260;top:36556;width:10192;height:6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" filled="f" stroked="f">
                    <v:textbox inset="2.53958mm,2.53958mm,2.53958mm,2.53958mm">
                      <w:txbxContent>
                        <w:p w14:paraId="057182CF" w14:textId="77777777" w:rsidR="0093155D" w:rsidRDefault="0093155D" w:rsidP="0093155D">
                          <w:pPr>
                            <w:jc w:val="center"/>
                            <w:textDirection w:val="btLr"/>
                          </w:pPr>
                          <w:r>
                            <w:rPr>
                              <w:rFonts w:ascii="Roboto Condensed" w:eastAsia="Roboto Condensed" w:hAnsi="Roboto Condensed" w:cs="Roboto Condensed"/>
                              <w:b/>
                              <w:color w:val="000000"/>
                              <w:sz w:val="36"/>
                            </w:rPr>
                            <w:t>Coach</w:t>
                          </w:r>
                        </w:p>
                      </w:txbxContent>
                    </v:textbox>
                  </v:rect>
                  <v:rect id="Rechthoek 1087097400" o:spid="_x0000_s1035" style="position:absolute;left:56531;top:31320;width:6981;height:4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" filled="f" stroked="f">
                    <v:textbox inset="2.53958mm,2.53958mm,2.53958mm,2.53958mm">
                      <w:txbxContent>
                        <w:p w14:paraId="0ABC0E24" w14:textId="77777777" w:rsidR="0093155D" w:rsidRDefault="0093155D" w:rsidP="0093155D">
                          <w:pPr>
                            <w:textDirection w:val="btLr"/>
                          </w:pPr>
                          <w:r>
                            <w:rPr>
                              <w:rFonts w:ascii="Roboto Condensed" w:eastAsia="Roboto Condensed" w:hAnsi="Roboto Condensed" w:cs="Roboto Condensed"/>
                              <w:b/>
                              <w:color w:val="000000"/>
                              <w:sz w:val="36"/>
                            </w:rPr>
                            <w:t>SDM</w:t>
                          </w:r>
                        </w:p>
                      </w:txbxContent>
                    </v:textbox>
                  </v:rect>
                </v:group>
                <w10:anchorlock/>
              </v:group>
            </w:pict>
          </mc:Fallback>
        </mc:AlternateContent>
      </w:r>
    </w:p>
    <w:p w14:paraId="0E497554" w14:textId="77777777" w:rsidR="0093155D" w:rsidRPr="00F6402E" w:rsidRDefault="0093155D" w:rsidP="0093155D">
      <w:pPr>
        <w:rPr>
          <w:rFonts w:cs="Arial"/>
          <w:szCs w:val="20"/>
        </w:rPr>
      </w:pPr>
    </w:p>
    <w:p w14:paraId="3326D9AE" w14:textId="77777777" w:rsidR="0093155D" w:rsidRPr="00F6402E" w:rsidRDefault="0093155D" w:rsidP="0093155D">
      <w:pPr>
        <w:rPr>
          <w:rFonts w:eastAsia="Roboto Condensed Light" w:cs="Arial"/>
          <w:b/>
          <w:szCs w:val="20"/>
        </w:rPr>
      </w:pPr>
    </w:p>
    <w:p w14:paraId="7479AA98" w14:textId="77777777" w:rsidR="0093155D" w:rsidRPr="00F6402E" w:rsidRDefault="0093155D" w:rsidP="0093155D">
      <w:pPr>
        <w:rPr>
          <w:rFonts w:eastAsia="Roboto Condensed Light" w:cs="Arial"/>
          <w:i/>
          <w:szCs w:val="20"/>
          <w:lang w:val="en-US"/>
        </w:rPr>
      </w:pPr>
      <w:r w:rsidRPr="00ED48AC">
        <w:rPr>
          <w:rFonts w:eastAsia="Roboto Condensed Light" w:cs="Arial"/>
          <w:i/>
          <w:szCs w:val="20"/>
          <w:lang w:val="en-US"/>
        </w:rPr>
        <w:t>Figuur 1</w:t>
      </w:r>
      <w:r w:rsidRPr="00F6402E">
        <w:rPr>
          <w:rFonts w:eastAsia="Roboto Condensed Light" w:cs="Arial"/>
          <w:i/>
          <w:szCs w:val="20"/>
          <w:lang w:val="en-US"/>
        </w:rPr>
        <w:t xml:space="preserve">. Shared Decision Making (SDM) </w:t>
      </w:r>
    </w:p>
    <w:p w14:paraId="7A9286DF" w14:textId="77777777" w:rsidR="0093155D" w:rsidRPr="00F6402E" w:rsidRDefault="0093155D" w:rsidP="0093155D">
      <w:pPr>
        <w:rPr>
          <w:rFonts w:eastAsia="Roboto Condensed Light" w:cs="Arial"/>
          <w:b/>
          <w:szCs w:val="20"/>
          <w:lang w:val="en-US"/>
        </w:rPr>
      </w:pPr>
    </w:p>
    <w:p w14:paraId="624D0A60" w14:textId="77777777" w:rsidR="0093155D" w:rsidRPr="00F6402E" w:rsidRDefault="0093155D" w:rsidP="0093155D">
      <w:pPr>
        <w:rPr>
          <w:rFonts w:eastAsia="Roboto Condensed Light" w:cs="Arial"/>
          <w:b/>
          <w:szCs w:val="20"/>
          <w:lang w:val="en-US"/>
        </w:rPr>
      </w:pPr>
    </w:p>
    <w:p w14:paraId="4093FE56" w14:textId="77777777" w:rsidR="0093155D" w:rsidRPr="00F6402E" w:rsidRDefault="0093155D" w:rsidP="0093155D">
      <w:pPr>
        <w:pStyle w:val="Kop2"/>
        <w:rPr>
          <w:rFonts w:cs="Arial"/>
        </w:rPr>
      </w:pPr>
      <w:r w:rsidRPr="00F6402E">
        <w:rPr>
          <w:rFonts w:cs="Arial"/>
        </w:rPr>
        <w:t>Begeleiding tijdens het revalidatieproces</w:t>
      </w:r>
    </w:p>
    <w:p w14:paraId="0890ED95" w14:textId="77777777" w:rsidR="0093155D" w:rsidRPr="00F6402E" w:rsidRDefault="0093155D" w:rsidP="0093155D">
      <w:pPr>
        <w:rPr>
          <w:rFonts w:eastAsia="Roboto Condensed Light" w:cs="Arial"/>
          <w:szCs w:val="20"/>
        </w:rPr>
      </w:pPr>
    </w:p>
    <w:p w14:paraId="3AF7136B" w14:textId="77777777" w:rsidR="0093155D" w:rsidRPr="00F6402E" w:rsidRDefault="0093155D" w:rsidP="0093155D">
      <w:pPr>
        <w:rPr>
          <w:rFonts w:eastAsia="Roboto Condensed Light" w:cs="Arial"/>
          <w:szCs w:val="20"/>
        </w:rPr>
      </w:pPr>
      <w:r w:rsidRPr="00F6402E">
        <w:rPr>
          <w:rFonts w:eastAsia="Roboto Condensed Light" w:cs="Arial"/>
          <w:szCs w:val="20"/>
        </w:rPr>
        <w:t xml:space="preserve">Het multidisciplinaire team </w:t>
      </w:r>
      <w:r>
        <w:rPr>
          <w:rFonts w:eastAsia="Roboto Condensed Light" w:cs="Arial"/>
          <w:szCs w:val="20"/>
        </w:rPr>
        <w:t xml:space="preserve">vervult </w:t>
      </w:r>
      <w:r w:rsidRPr="00F6402E">
        <w:rPr>
          <w:rFonts w:eastAsia="Roboto Condensed Light" w:cs="Arial"/>
          <w:szCs w:val="20"/>
        </w:rPr>
        <w:t xml:space="preserve">een </w:t>
      </w:r>
      <w:r>
        <w:rPr>
          <w:rFonts w:eastAsia="Roboto Condensed Light" w:cs="Arial"/>
          <w:szCs w:val="20"/>
        </w:rPr>
        <w:t xml:space="preserve">centrale </w:t>
      </w:r>
      <w:r w:rsidRPr="00F6402E">
        <w:rPr>
          <w:rFonts w:eastAsia="Roboto Condensed Light" w:cs="Arial"/>
          <w:szCs w:val="20"/>
        </w:rPr>
        <w:t xml:space="preserve">rol in </w:t>
      </w:r>
      <w:r>
        <w:rPr>
          <w:rFonts w:eastAsia="Roboto Condensed Light" w:cs="Arial"/>
          <w:szCs w:val="20"/>
        </w:rPr>
        <w:t>de</w:t>
      </w:r>
      <w:r w:rsidRPr="00F6402E">
        <w:rPr>
          <w:rFonts w:eastAsia="Roboto Condensed Light" w:cs="Arial"/>
          <w:szCs w:val="20"/>
        </w:rPr>
        <w:t xml:space="preserve"> begeleid</w:t>
      </w:r>
      <w:r>
        <w:rPr>
          <w:rFonts w:eastAsia="Roboto Condensed Light" w:cs="Arial"/>
          <w:szCs w:val="20"/>
        </w:rPr>
        <w:t>ing</w:t>
      </w:r>
      <w:r w:rsidRPr="00F6402E">
        <w:rPr>
          <w:rFonts w:eastAsia="Roboto Condensed Light" w:cs="Arial"/>
          <w:szCs w:val="20"/>
        </w:rPr>
        <w:t xml:space="preserve"> van de speler </w:t>
      </w:r>
      <w:r>
        <w:rPr>
          <w:rFonts w:eastAsia="Roboto Condensed Light" w:cs="Arial"/>
          <w:szCs w:val="20"/>
        </w:rPr>
        <w:t xml:space="preserve">gedurende het </w:t>
      </w:r>
      <w:r w:rsidRPr="00F6402E">
        <w:rPr>
          <w:rFonts w:eastAsia="Roboto Condensed Light" w:cs="Arial"/>
          <w:szCs w:val="20"/>
        </w:rPr>
        <w:t>revalidatie</w:t>
      </w:r>
      <w:r>
        <w:rPr>
          <w:rFonts w:eastAsia="Roboto Condensed Light" w:cs="Arial"/>
          <w:szCs w:val="20"/>
        </w:rPr>
        <w:t>traject</w:t>
      </w:r>
      <w:r w:rsidRPr="00F6402E">
        <w:rPr>
          <w:rFonts w:eastAsia="Roboto Condensed Light" w:cs="Arial"/>
          <w:szCs w:val="20"/>
        </w:rPr>
        <w:t xml:space="preserve">. </w:t>
      </w:r>
      <w:r>
        <w:rPr>
          <w:rFonts w:eastAsia="Roboto Condensed Light" w:cs="Arial"/>
          <w:szCs w:val="20"/>
        </w:rPr>
        <w:t xml:space="preserve">Voor veel spelers vormt deze periode een mentale en fysieke uitdaging; onzekerheid over herstel en twijfel over het behalen van het oorspronkelijke prestatieniveau kunnen leiden tot demotivatie en een negatieve spiraal. </w:t>
      </w:r>
      <w:r w:rsidRPr="00F6402E">
        <w:rPr>
          <w:rFonts w:eastAsia="Roboto Condensed Light" w:cs="Arial"/>
          <w:szCs w:val="20"/>
        </w:rPr>
        <w:t xml:space="preserve">Door als multidisciplinair team </w:t>
      </w:r>
      <w:r>
        <w:rPr>
          <w:rFonts w:eastAsia="Roboto Condensed Light" w:cs="Arial"/>
          <w:szCs w:val="20"/>
        </w:rPr>
        <w:t xml:space="preserve">doelgericht </w:t>
      </w:r>
      <w:r w:rsidRPr="00F6402E">
        <w:rPr>
          <w:rFonts w:eastAsia="Roboto Condensed Light" w:cs="Arial"/>
          <w:szCs w:val="20"/>
        </w:rPr>
        <w:t xml:space="preserve">te </w:t>
      </w:r>
      <w:r>
        <w:rPr>
          <w:rFonts w:eastAsia="Roboto Condensed Light" w:cs="Arial"/>
          <w:szCs w:val="20"/>
        </w:rPr>
        <w:t xml:space="preserve">handelen en de speler actief te betrekken, wordt de </w:t>
      </w:r>
      <w:r w:rsidRPr="00F6402E">
        <w:rPr>
          <w:rFonts w:eastAsia="Roboto Condensed Light" w:cs="Arial"/>
          <w:szCs w:val="20"/>
        </w:rPr>
        <w:t>speler eigenaar van zijn</w:t>
      </w:r>
      <w:r>
        <w:rPr>
          <w:rFonts w:eastAsia="Roboto Condensed Light" w:cs="Arial"/>
          <w:szCs w:val="20"/>
        </w:rPr>
        <w:t xml:space="preserve"> of haar eigen herstel</w:t>
      </w:r>
      <w:r w:rsidRPr="00F6402E">
        <w:rPr>
          <w:rFonts w:eastAsia="Roboto Condensed Light" w:cs="Arial"/>
          <w:szCs w:val="20"/>
        </w:rPr>
        <w:t>proces en k</w:t>
      </w:r>
      <w:r>
        <w:rPr>
          <w:rFonts w:eastAsia="Roboto Condensed Light" w:cs="Arial"/>
          <w:szCs w:val="20"/>
        </w:rPr>
        <w:t>an een optimaal revalidatietraject worden bevorderd</w:t>
      </w:r>
      <w:r w:rsidRPr="00F6402E">
        <w:rPr>
          <w:rFonts w:eastAsia="Roboto Condensed Light" w:cs="Arial"/>
          <w:szCs w:val="20"/>
        </w:rPr>
        <w:t xml:space="preserve">. </w:t>
      </w:r>
    </w:p>
    <w:p w14:paraId="33B0C2BE" w14:textId="77777777" w:rsidR="0093155D" w:rsidRPr="00F6402E" w:rsidRDefault="0093155D" w:rsidP="0093155D">
      <w:pPr>
        <w:rPr>
          <w:rFonts w:eastAsia="Roboto Condensed Light" w:cs="Arial"/>
          <w:szCs w:val="20"/>
        </w:rPr>
      </w:pPr>
    </w:p>
    <w:p w14:paraId="1F2BC8D2" w14:textId="77777777" w:rsidR="0093155D" w:rsidRPr="00F6402E" w:rsidRDefault="0093155D" w:rsidP="0093155D">
      <w:pPr>
        <w:numPr>
          <w:ilvl w:val="0"/>
          <w:numId w:val="26"/>
        </w:numPr>
        <w:pBdr>
          <w:top w:val="nil"/>
          <w:left w:val="nil"/>
          <w:bottom w:val="nil"/>
          <w:right w:val="nil"/>
          <w:between w:val="nil"/>
        </w:pBdr>
        <w:rPr>
          <w:rFonts w:eastAsia="Roboto Condensed Light" w:cs="Arial"/>
          <w:b/>
          <w:szCs w:val="20"/>
        </w:rPr>
      </w:pPr>
      <w:r>
        <w:rPr>
          <w:rFonts w:eastAsia="Roboto Condensed Light" w:cs="Arial"/>
          <w:b/>
          <w:szCs w:val="20"/>
        </w:rPr>
        <w:t>Stel d</w:t>
      </w:r>
      <w:r w:rsidRPr="00F6402E">
        <w:rPr>
          <w:rFonts w:eastAsia="Roboto Condensed Light" w:cs="Arial"/>
          <w:b/>
          <w:szCs w:val="20"/>
        </w:rPr>
        <w:t>oelen</w:t>
      </w:r>
    </w:p>
    <w:p w14:paraId="6DC3D2F0" w14:textId="77777777" w:rsidR="0093155D" w:rsidRPr="00F6402E" w:rsidRDefault="0093155D" w:rsidP="0093155D">
      <w:pPr>
        <w:pBdr>
          <w:top w:val="nil"/>
          <w:left w:val="nil"/>
          <w:bottom w:val="nil"/>
          <w:right w:val="nil"/>
          <w:between w:val="nil"/>
        </w:pBdr>
        <w:ind w:left="720"/>
        <w:rPr>
          <w:rFonts w:eastAsia="Roboto Condensed Light" w:cs="Arial"/>
          <w:szCs w:val="20"/>
        </w:rPr>
      </w:pPr>
      <w:r>
        <w:rPr>
          <w:rFonts w:eastAsia="Roboto Condensed Light" w:cs="Arial"/>
          <w:szCs w:val="20"/>
        </w:rPr>
        <w:lastRenderedPageBreak/>
        <w:br/>
      </w:r>
      <w:r w:rsidRPr="00F6402E">
        <w:rPr>
          <w:rFonts w:eastAsia="Roboto Condensed Light" w:cs="Arial"/>
          <w:szCs w:val="20"/>
        </w:rPr>
        <w:t xml:space="preserve">Het stellen van doelen </w:t>
      </w:r>
      <w:r>
        <w:rPr>
          <w:rFonts w:eastAsia="Roboto Condensed Light" w:cs="Arial"/>
          <w:szCs w:val="20"/>
        </w:rPr>
        <w:t>draagt bij aan motivatie, structuur en richting binnen het revalidatieproces</w:t>
      </w:r>
      <w:r w:rsidRPr="00F6402E">
        <w:rPr>
          <w:rFonts w:eastAsia="Roboto Condensed Light" w:cs="Arial"/>
          <w:szCs w:val="20"/>
        </w:rPr>
        <w:t xml:space="preserve">. </w:t>
      </w:r>
      <w:r>
        <w:rPr>
          <w:rFonts w:eastAsia="Roboto Condensed Light" w:cs="Arial"/>
          <w:szCs w:val="20"/>
        </w:rPr>
        <w:t>Deze d</w:t>
      </w:r>
      <w:r w:rsidRPr="00F6402E">
        <w:rPr>
          <w:rFonts w:eastAsia="Roboto Condensed Light" w:cs="Arial"/>
          <w:szCs w:val="20"/>
        </w:rPr>
        <w:t xml:space="preserve">oelen </w:t>
      </w:r>
      <w:r>
        <w:rPr>
          <w:rFonts w:eastAsia="Roboto Condensed Light" w:cs="Arial"/>
          <w:szCs w:val="20"/>
        </w:rPr>
        <w:t xml:space="preserve">worden bij voorkeur opgesteld volgens </w:t>
      </w:r>
      <w:r w:rsidRPr="00F6402E">
        <w:rPr>
          <w:rFonts w:eastAsia="Roboto Condensed Light" w:cs="Arial"/>
          <w:szCs w:val="20"/>
        </w:rPr>
        <w:t>het SMART</w:t>
      </w:r>
      <w:r>
        <w:rPr>
          <w:rFonts w:eastAsia="Roboto Condensed Light" w:cs="Arial"/>
          <w:szCs w:val="20"/>
        </w:rPr>
        <w:t>-principe</w:t>
      </w:r>
      <w:r w:rsidRPr="00F6402E">
        <w:rPr>
          <w:rFonts w:eastAsia="Roboto Condensed Light" w:cs="Arial"/>
          <w:szCs w:val="20"/>
        </w:rPr>
        <w:t xml:space="preserve"> (Specifiek, Meetbaar, Acceptabel, Realistisch, Tijdsgebonden). </w:t>
      </w:r>
      <w:r>
        <w:rPr>
          <w:rFonts w:eastAsia="Roboto Condensed Light" w:cs="Arial"/>
          <w:szCs w:val="20"/>
        </w:rPr>
        <w:t xml:space="preserve">Hierbij </w:t>
      </w:r>
      <w:r w:rsidRPr="00F6402E">
        <w:rPr>
          <w:rFonts w:eastAsia="Roboto Condensed Light" w:cs="Arial"/>
          <w:szCs w:val="20"/>
        </w:rPr>
        <w:t>kan onderscheid gemaakt worden tussen windoelen, verbeterdoelen en procesdoelen. In bijlage 2 worden deze doel</w:t>
      </w:r>
      <w:r>
        <w:rPr>
          <w:rFonts w:eastAsia="Roboto Condensed Light" w:cs="Arial"/>
          <w:szCs w:val="20"/>
        </w:rPr>
        <w:t xml:space="preserve">stellingen toegelicht </w:t>
      </w:r>
      <w:r w:rsidRPr="00F6402E">
        <w:rPr>
          <w:rFonts w:eastAsia="Roboto Condensed Light" w:cs="Arial"/>
          <w:szCs w:val="20"/>
        </w:rPr>
        <w:t xml:space="preserve">aan de hand van </w:t>
      </w:r>
      <w:r>
        <w:rPr>
          <w:rFonts w:eastAsia="Roboto Condensed Light" w:cs="Arial"/>
          <w:szCs w:val="20"/>
        </w:rPr>
        <w:t>praktijk</w:t>
      </w:r>
      <w:r w:rsidRPr="00F6402E">
        <w:rPr>
          <w:rFonts w:eastAsia="Roboto Condensed Light" w:cs="Arial"/>
          <w:szCs w:val="20"/>
        </w:rPr>
        <w:t>voorbeelden</w:t>
      </w:r>
      <w:r>
        <w:rPr>
          <w:rFonts w:eastAsia="Roboto Condensed Light" w:cs="Arial"/>
          <w:szCs w:val="20"/>
        </w:rPr>
        <w:t xml:space="preserve">. </w:t>
      </w:r>
      <w:r w:rsidRPr="00F6402E">
        <w:rPr>
          <w:rFonts w:eastAsia="Roboto Condensed Light" w:cs="Arial"/>
          <w:szCs w:val="20"/>
        </w:rPr>
        <w:t xml:space="preserve">Het is </w:t>
      </w:r>
      <w:r>
        <w:rPr>
          <w:rFonts w:eastAsia="Roboto Condensed Light" w:cs="Arial"/>
          <w:szCs w:val="20"/>
        </w:rPr>
        <w:t xml:space="preserve">van </w:t>
      </w:r>
      <w:r w:rsidRPr="00F6402E">
        <w:rPr>
          <w:rFonts w:eastAsia="Roboto Condensed Light" w:cs="Arial"/>
          <w:szCs w:val="20"/>
        </w:rPr>
        <w:t xml:space="preserve">belang dat de speler </w:t>
      </w:r>
      <w:r>
        <w:rPr>
          <w:rFonts w:eastAsia="Roboto Condensed Light" w:cs="Arial"/>
          <w:szCs w:val="20"/>
        </w:rPr>
        <w:t xml:space="preserve">hierbij </w:t>
      </w:r>
      <w:r w:rsidRPr="00F6402E">
        <w:rPr>
          <w:rFonts w:eastAsia="Roboto Condensed Light" w:cs="Arial"/>
          <w:szCs w:val="20"/>
        </w:rPr>
        <w:t xml:space="preserve">zoveel mogelijk zelf </w:t>
      </w:r>
      <w:r>
        <w:rPr>
          <w:rFonts w:eastAsia="Roboto Condensed Light" w:cs="Arial"/>
          <w:szCs w:val="20"/>
        </w:rPr>
        <w:t xml:space="preserve">de regie neemt, ondersteund door </w:t>
      </w:r>
      <w:r w:rsidRPr="00F6402E">
        <w:rPr>
          <w:rFonts w:eastAsia="Roboto Condensed Light" w:cs="Arial"/>
          <w:szCs w:val="20"/>
        </w:rPr>
        <w:t xml:space="preserve">de multidisciplinaire staf. </w:t>
      </w:r>
    </w:p>
    <w:p w14:paraId="0C80394D" w14:textId="77777777" w:rsidR="0093155D" w:rsidRPr="00F6402E" w:rsidRDefault="0093155D" w:rsidP="0093155D">
      <w:pPr>
        <w:pBdr>
          <w:top w:val="nil"/>
          <w:left w:val="nil"/>
          <w:bottom w:val="nil"/>
          <w:right w:val="nil"/>
          <w:between w:val="nil"/>
        </w:pBdr>
        <w:rPr>
          <w:rFonts w:eastAsia="Roboto Condensed Light" w:cs="Arial"/>
          <w:szCs w:val="20"/>
        </w:rPr>
      </w:pPr>
    </w:p>
    <w:p w14:paraId="2E22F90B" w14:textId="77777777" w:rsidR="0093155D" w:rsidRDefault="0093155D" w:rsidP="0093155D">
      <w:pPr>
        <w:numPr>
          <w:ilvl w:val="0"/>
          <w:numId w:val="26"/>
        </w:numPr>
        <w:pBdr>
          <w:top w:val="nil"/>
          <w:left w:val="nil"/>
          <w:bottom w:val="nil"/>
          <w:right w:val="nil"/>
          <w:between w:val="nil"/>
        </w:pBdr>
        <w:rPr>
          <w:rFonts w:eastAsia="Roboto Condensed Light" w:cs="Arial"/>
          <w:b/>
          <w:szCs w:val="20"/>
        </w:rPr>
      </w:pPr>
      <w:r w:rsidRPr="00F6402E">
        <w:rPr>
          <w:rFonts w:eastAsia="Roboto Condensed Light" w:cs="Arial"/>
          <w:b/>
          <w:szCs w:val="20"/>
        </w:rPr>
        <w:t xml:space="preserve">Zet de speler in zijn </w:t>
      </w:r>
      <w:r>
        <w:rPr>
          <w:rFonts w:eastAsia="Roboto Condensed Light" w:cs="Arial"/>
          <w:b/>
          <w:szCs w:val="20"/>
        </w:rPr>
        <w:t xml:space="preserve">of haar </w:t>
      </w:r>
      <w:r w:rsidRPr="00F6402E">
        <w:rPr>
          <w:rFonts w:eastAsia="Roboto Condensed Light" w:cs="Arial"/>
          <w:b/>
          <w:szCs w:val="20"/>
        </w:rPr>
        <w:t xml:space="preserve">kracht </w:t>
      </w:r>
    </w:p>
    <w:p w14:paraId="0EB8EC12" w14:textId="77777777" w:rsidR="0093155D" w:rsidRDefault="0093155D" w:rsidP="0093155D">
      <w:pPr>
        <w:pBdr>
          <w:top w:val="nil"/>
          <w:left w:val="nil"/>
          <w:bottom w:val="nil"/>
          <w:right w:val="nil"/>
          <w:between w:val="nil"/>
        </w:pBdr>
        <w:ind w:left="720"/>
        <w:rPr>
          <w:rFonts w:eastAsia="Roboto Condensed Light" w:cs="Arial"/>
          <w:bCs/>
          <w:szCs w:val="20"/>
        </w:rPr>
      </w:pPr>
      <w:r>
        <w:rPr>
          <w:rFonts w:eastAsia="Roboto Condensed Light" w:cs="Arial"/>
          <w:bCs/>
          <w:szCs w:val="20"/>
        </w:rPr>
        <w:br/>
      </w:r>
      <w:r w:rsidRPr="00B8206B">
        <w:rPr>
          <w:rFonts w:eastAsia="Roboto Condensed Light" w:cs="Arial"/>
          <w:bCs/>
          <w:szCs w:val="20"/>
        </w:rPr>
        <w:t>De autonomie en het zelfvertrouwen van de speler kunnen worden vergroot door:</w:t>
      </w:r>
    </w:p>
    <w:p w14:paraId="6745368B" w14:textId="77777777" w:rsidR="0093155D" w:rsidRPr="00B8206B" w:rsidRDefault="0093155D" w:rsidP="0093155D">
      <w:pPr>
        <w:pBdr>
          <w:top w:val="nil"/>
          <w:left w:val="nil"/>
          <w:bottom w:val="nil"/>
          <w:right w:val="nil"/>
          <w:between w:val="nil"/>
        </w:pBdr>
        <w:ind w:left="720"/>
        <w:rPr>
          <w:rFonts w:eastAsia="Roboto Condensed Light" w:cs="Arial"/>
          <w:bCs/>
          <w:szCs w:val="20"/>
        </w:rPr>
      </w:pPr>
    </w:p>
    <w:p w14:paraId="654A61B0" w14:textId="77777777" w:rsidR="0093155D" w:rsidRPr="00F6402E" w:rsidRDefault="0093155D" w:rsidP="0093155D">
      <w:pPr>
        <w:numPr>
          <w:ilvl w:val="0"/>
          <w:numId w:val="24"/>
        </w:numPr>
        <w:pBdr>
          <w:top w:val="nil"/>
          <w:left w:val="nil"/>
          <w:bottom w:val="nil"/>
          <w:right w:val="nil"/>
          <w:between w:val="nil"/>
        </w:pBdr>
        <w:rPr>
          <w:rFonts w:eastAsia="Roboto Condensed Light" w:cs="Arial"/>
          <w:szCs w:val="20"/>
        </w:rPr>
      </w:pPr>
      <w:r>
        <w:rPr>
          <w:rFonts w:eastAsia="Roboto Condensed Light" w:cs="Arial"/>
          <w:szCs w:val="20"/>
        </w:rPr>
        <w:t>duidelijke u</w:t>
      </w:r>
      <w:r w:rsidRPr="00F6402E">
        <w:rPr>
          <w:rFonts w:eastAsia="Roboto Condensed Light" w:cs="Arial"/>
          <w:szCs w:val="20"/>
        </w:rPr>
        <w:t xml:space="preserve">itleg </w:t>
      </w:r>
      <w:r>
        <w:rPr>
          <w:rFonts w:eastAsia="Roboto Condensed Light" w:cs="Arial"/>
          <w:szCs w:val="20"/>
        </w:rPr>
        <w:t xml:space="preserve">te geven </w:t>
      </w:r>
      <w:r w:rsidRPr="00F6402E">
        <w:rPr>
          <w:rFonts w:eastAsia="Roboto Condensed Light" w:cs="Arial"/>
          <w:szCs w:val="20"/>
        </w:rPr>
        <w:t>over de blessure</w:t>
      </w:r>
      <w:r>
        <w:rPr>
          <w:rFonts w:eastAsia="Roboto Condensed Light" w:cs="Arial"/>
          <w:szCs w:val="20"/>
        </w:rPr>
        <w:t>;</w:t>
      </w:r>
    </w:p>
    <w:p w14:paraId="71928C0E" w14:textId="77777777" w:rsidR="0093155D" w:rsidRPr="00F6402E" w:rsidRDefault="0093155D" w:rsidP="0093155D">
      <w:pPr>
        <w:numPr>
          <w:ilvl w:val="0"/>
          <w:numId w:val="24"/>
        </w:numPr>
        <w:pBdr>
          <w:top w:val="nil"/>
          <w:left w:val="nil"/>
          <w:bottom w:val="nil"/>
          <w:right w:val="nil"/>
          <w:between w:val="nil"/>
        </w:pBdr>
        <w:rPr>
          <w:rFonts w:eastAsia="Roboto Condensed Light" w:cs="Arial"/>
          <w:szCs w:val="20"/>
        </w:rPr>
      </w:pPr>
      <w:r>
        <w:rPr>
          <w:rFonts w:eastAsia="Roboto Condensed Light" w:cs="Arial"/>
          <w:szCs w:val="20"/>
        </w:rPr>
        <w:t>inzicht te bieden in factoren die het herstel positief beïnvloeden, zoals voeding, slaap en leefstijl;</w:t>
      </w:r>
    </w:p>
    <w:p w14:paraId="1E13DD3D" w14:textId="77777777" w:rsidR="0093155D" w:rsidRPr="00F6402E" w:rsidRDefault="0093155D" w:rsidP="0093155D">
      <w:pPr>
        <w:numPr>
          <w:ilvl w:val="0"/>
          <w:numId w:val="24"/>
        </w:numPr>
        <w:pBdr>
          <w:top w:val="nil"/>
          <w:left w:val="nil"/>
          <w:bottom w:val="nil"/>
          <w:right w:val="nil"/>
          <w:between w:val="nil"/>
        </w:pBdr>
        <w:rPr>
          <w:rFonts w:eastAsia="Roboto Condensed Light" w:cs="Arial"/>
          <w:szCs w:val="20"/>
        </w:rPr>
      </w:pPr>
      <w:r w:rsidRPr="00F6402E">
        <w:rPr>
          <w:rFonts w:eastAsia="Roboto Condensed Light" w:cs="Arial"/>
          <w:szCs w:val="20"/>
        </w:rPr>
        <w:t xml:space="preserve">de speler </w:t>
      </w:r>
      <w:r>
        <w:rPr>
          <w:rFonts w:eastAsia="Roboto Condensed Light" w:cs="Arial"/>
          <w:szCs w:val="20"/>
        </w:rPr>
        <w:t xml:space="preserve">actief te betrekken bij </w:t>
      </w:r>
      <w:r w:rsidRPr="00F6402E">
        <w:rPr>
          <w:rFonts w:eastAsia="Roboto Condensed Light" w:cs="Arial"/>
          <w:szCs w:val="20"/>
        </w:rPr>
        <w:t>multidisciplinaire overleg</w:t>
      </w:r>
      <w:r>
        <w:rPr>
          <w:rFonts w:eastAsia="Roboto Condensed Light" w:cs="Arial"/>
          <w:szCs w:val="20"/>
        </w:rPr>
        <w:t>gen;</w:t>
      </w:r>
      <w:r w:rsidRPr="00F6402E">
        <w:rPr>
          <w:rFonts w:eastAsia="Roboto Condensed Light" w:cs="Arial"/>
          <w:szCs w:val="20"/>
        </w:rPr>
        <w:t xml:space="preserve"> </w:t>
      </w:r>
    </w:p>
    <w:p w14:paraId="7B1B3337" w14:textId="77777777" w:rsidR="0093155D" w:rsidRPr="00F6402E" w:rsidRDefault="0093155D" w:rsidP="0093155D">
      <w:pPr>
        <w:numPr>
          <w:ilvl w:val="0"/>
          <w:numId w:val="24"/>
        </w:numPr>
        <w:pBdr>
          <w:top w:val="nil"/>
          <w:left w:val="nil"/>
          <w:bottom w:val="nil"/>
          <w:right w:val="nil"/>
          <w:between w:val="nil"/>
        </w:pBdr>
        <w:rPr>
          <w:rFonts w:eastAsia="Roboto Condensed Light" w:cs="Arial"/>
          <w:szCs w:val="20"/>
        </w:rPr>
      </w:pPr>
      <w:r>
        <w:rPr>
          <w:rFonts w:eastAsia="Roboto Condensed Light" w:cs="Arial"/>
          <w:szCs w:val="20"/>
        </w:rPr>
        <w:t xml:space="preserve">te benadrukken welke trainingsvormen </w:t>
      </w:r>
      <w:r w:rsidRPr="00F6402E">
        <w:rPr>
          <w:rFonts w:eastAsia="Roboto Condensed Light" w:cs="Arial"/>
          <w:szCs w:val="20"/>
        </w:rPr>
        <w:t xml:space="preserve">wél </w:t>
      </w:r>
      <w:r>
        <w:rPr>
          <w:rFonts w:eastAsia="Roboto Condensed Light" w:cs="Arial"/>
          <w:szCs w:val="20"/>
        </w:rPr>
        <w:t>mogelijk zijn binnen de geldende belastbaarheid</w:t>
      </w:r>
      <w:r w:rsidRPr="00F6402E">
        <w:rPr>
          <w:rFonts w:eastAsia="Roboto Condensed Light" w:cs="Arial"/>
          <w:szCs w:val="20"/>
        </w:rPr>
        <w:t>.</w:t>
      </w:r>
    </w:p>
    <w:p w14:paraId="5D88BED0" w14:textId="77777777" w:rsidR="0093155D" w:rsidRPr="00F6402E" w:rsidRDefault="0093155D" w:rsidP="0093155D">
      <w:pPr>
        <w:pBdr>
          <w:top w:val="nil"/>
          <w:left w:val="nil"/>
          <w:bottom w:val="nil"/>
          <w:right w:val="nil"/>
          <w:between w:val="nil"/>
        </w:pBdr>
        <w:ind w:left="1440"/>
        <w:rPr>
          <w:rFonts w:eastAsia="Roboto Condensed Light" w:cs="Arial"/>
          <w:szCs w:val="20"/>
        </w:rPr>
      </w:pPr>
    </w:p>
    <w:p w14:paraId="620D18E3" w14:textId="77777777" w:rsidR="0093155D" w:rsidRDefault="0093155D" w:rsidP="0093155D">
      <w:pPr>
        <w:numPr>
          <w:ilvl w:val="0"/>
          <w:numId w:val="26"/>
        </w:numPr>
        <w:pBdr>
          <w:top w:val="nil"/>
          <w:left w:val="nil"/>
          <w:bottom w:val="nil"/>
          <w:right w:val="nil"/>
          <w:between w:val="nil"/>
        </w:pBdr>
        <w:rPr>
          <w:rFonts w:eastAsia="Roboto Condensed Light" w:cs="Arial"/>
          <w:b/>
          <w:szCs w:val="20"/>
        </w:rPr>
      </w:pPr>
      <w:r w:rsidRPr="00F6402E">
        <w:rPr>
          <w:rFonts w:eastAsia="Roboto Condensed Light" w:cs="Arial"/>
          <w:b/>
          <w:szCs w:val="20"/>
        </w:rPr>
        <w:t xml:space="preserve">Geef feedback </w:t>
      </w:r>
    </w:p>
    <w:p w14:paraId="2B80A8D0" w14:textId="77777777" w:rsidR="0093155D" w:rsidRDefault="0093155D" w:rsidP="0093155D">
      <w:pPr>
        <w:pBdr>
          <w:top w:val="nil"/>
          <w:left w:val="nil"/>
          <w:bottom w:val="nil"/>
          <w:right w:val="nil"/>
          <w:between w:val="nil"/>
        </w:pBdr>
        <w:ind w:left="720"/>
        <w:rPr>
          <w:rFonts w:eastAsia="Roboto Condensed Light" w:cs="Arial"/>
          <w:b/>
          <w:szCs w:val="20"/>
        </w:rPr>
      </w:pPr>
    </w:p>
    <w:p w14:paraId="01D90012" w14:textId="77777777" w:rsidR="0093155D" w:rsidRDefault="0093155D" w:rsidP="0093155D">
      <w:pPr>
        <w:pBdr>
          <w:top w:val="nil"/>
          <w:left w:val="nil"/>
          <w:bottom w:val="nil"/>
          <w:right w:val="nil"/>
          <w:between w:val="nil"/>
        </w:pBdr>
        <w:ind w:left="720"/>
        <w:rPr>
          <w:rFonts w:eastAsia="Roboto Condensed Light" w:cs="Arial"/>
          <w:bCs/>
          <w:szCs w:val="20"/>
        </w:rPr>
      </w:pPr>
      <w:r w:rsidRPr="00B8206B">
        <w:rPr>
          <w:rFonts w:eastAsia="Roboto Condensed Light" w:cs="Arial"/>
          <w:bCs/>
          <w:szCs w:val="20"/>
        </w:rPr>
        <w:t xml:space="preserve">Regelmatige en </w:t>
      </w:r>
      <w:r>
        <w:rPr>
          <w:rFonts w:eastAsia="Roboto Condensed Light" w:cs="Arial"/>
          <w:bCs/>
          <w:szCs w:val="20"/>
        </w:rPr>
        <w:t>constructieve feedback draagt bij aan bewustwording en motivatie:</w:t>
      </w:r>
    </w:p>
    <w:p w14:paraId="7CE4511B" w14:textId="77777777" w:rsidR="0093155D" w:rsidRDefault="0093155D" w:rsidP="0093155D">
      <w:pPr>
        <w:pBdr>
          <w:top w:val="nil"/>
          <w:left w:val="nil"/>
          <w:bottom w:val="nil"/>
          <w:right w:val="nil"/>
          <w:between w:val="nil"/>
        </w:pBdr>
        <w:ind w:left="720"/>
        <w:rPr>
          <w:rFonts w:eastAsia="Roboto Condensed Light" w:cs="Arial"/>
          <w:bCs/>
          <w:szCs w:val="20"/>
        </w:rPr>
      </w:pPr>
    </w:p>
    <w:p w14:paraId="5E087D35" w14:textId="77777777" w:rsidR="0093155D" w:rsidRPr="00F6402E" w:rsidRDefault="0093155D" w:rsidP="0093155D">
      <w:pPr>
        <w:numPr>
          <w:ilvl w:val="0"/>
          <w:numId w:val="24"/>
        </w:numPr>
        <w:pBdr>
          <w:top w:val="nil"/>
          <w:left w:val="nil"/>
          <w:bottom w:val="nil"/>
          <w:right w:val="nil"/>
          <w:between w:val="nil"/>
        </w:pBdr>
        <w:rPr>
          <w:rFonts w:eastAsia="Roboto Condensed Light" w:cs="Arial"/>
          <w:szCs w:val="20"/>
        </w:rPr>
      </w:pPr>
      <w:r>
        <w:rPr>
          <w:rFonts w:eastAsia="Roboto Condensed Light" w:cs="Arial"/>
          <w:szCs w:val="20"/>
        </w:rPr>
        <w:t>door open vragen te stellen over het ervaren herstel en de belastbaarheid, waarbij de speler eerst zelf aan het woord komt;</w:t>
      </w:r>
      <w:r w:rsidRPr="00F6402E">
        <w:rPr>
          <w:rFonts w:eastAsia="Roboto Condensed Light" w:cs="Arial"/>
          <w:szCs w:val="20"/>
        </w:rPr>
        <w:t xml:space="preserve"> </w:t>
      </w:r>
    </w:p>
    <w:p w14:paraId="06B84987" w14:textId="77777777" w:rsidR="0093155D" w:rsidRPr="00F6402E" w:rsidRDefault="0093155D" w:rsidP="0093155D">
      <w:pPr>
        <w:numPr>
          <w:ilvl w:val="0"/>
          <w:numId w:val="24"/>
        </w:numPr>
        <w:pBdr>
          <w:top w:val="nil"/>
          <w:left w:val="nil"/>
          <w:bottom w:val="nil"/>
          <w:right w:val="nil"/>
          <w:between w:val="nil"/>
        </w:pBdr>
        <w:rPr>
          <w:rFonts w:eastAsia="Roboto Condensed Light" w:cs="Arial"/>
          <w:szCs w:val="20"/>
        </w:rPr>
      </w:pPr>
      <w:r>
        <w:rPr>
          <w:rFonts w:eastAsia="Roboto Condensed Light" w:cs="Arial"/>
          <w:szCs w:val="20"/>
        </w:rPr>
        <w:t>door het g</w:t>
      </w:r>
      <w:r w:rsidRPr="00F6402E">
        <w:rPr>
          <w:rFonts w:eastAsia="Roboto Condensed Light" w:cs="Arial"/>
          <w:szCs w:val="20"/>
        </w:rPr>
        <w:t xml:space="preserve">ebruik </w:t>
      </w:r>
      <w:r>
        <w:rPr>
          <w:rFonts w:eastAsia="Roboto Condensed Light" w:cs="Arial"/>
          <w:szCs w:val="20"/>
        </w:rPr>
        <w:t xml:space="preserve">van </w:t>
      </w:r>
      <w:r w:rsidRPr="00F6402E">
        <w:rPr>
          <w:rFonts w:eastAsia="Roboto Condensed Light" w:cs="Arial"/>
          <w:szCs w:val="20"/>
        </w:rPr>
        <w:t xml:space="preserve">beeldmateriaal </w:t>
      </w:r>
      <w:r>
        <w:rPr>
          <w:rFonts w:eastAsia="Roboto Condensed Light" w:cs="Arial"/>
          <w:szCs w:val="20"/>
        </w:rPr>
        <w:t>en/</w:t>
      </w:r>
      <w:r w:rsidRPr="00F6402E">
        <w:rPr>
          <w:rFonts w:eastAsia="Roboto Condensed Light" w:cs="Arial"/>
          <w:szCs w:val="20"/>
        </w:rPr>
        <w:t xml:space="preserve">of fysieke testen om de voortgang </w:t>
      </w:r>
      <w:r>
        <w:rPr>
          <w:rFonts w:eastAsia="Roboto Condensed Light" w:cs="Arial"/>
          <w:szCs w:val="20"/>
        </w:rPr>
        <w:t>inzichtelijk te maken</w:t>
      </w:r>
      <w:r w:rsidRPr="00F6402E">
        <w:rPr>
          <w:rFonts w:eastAsia="Roboto Condensed Light" w:cs="Arial"/>
          <w:szCs w:val="20"/>
        </w:rPr>
        <w:t>.</w:t>
      </w:r>
    </w:p>
    <w:p w14:paraId="66E96967" w14:textId="77777777" w:rsidR="0093155D" w:rsidRPr="00F6402E" w:rsidRDefault="0093155D" w:rsidP="0093155D">
      <w:pPr>
        <w:rPr>
          <w:rFonts w:eastAsia="Roboto Condensed Light" w:cs="Arial"/>
          <w:szCs w:val="20"/>
        </w:rPr>
      </w:pPr>
    </w:p>
    <w:p w14:paraId="237D7873" w14:textId="77777777" w:rsidR="0093155D" w:rsidRDefault="0093155D" w:rsidP="0093155D">
      <w:pPr>
        <w:numPr>
          <w:ilvl w:val="0"/>
          <w:numId w:val="26"/>
        </w:numPr>
        <w:pBdr>
          <w:top w:val="nil"/>
          <w:left w:val="nil"/>
          <w:bottom w:val="nil"/>
          <w:right w:val="nil"/>
          <w:between w:val="nil"/>
        </w:pBdr>
        <w:rPr>
          <w:rFonts w:eastAsia="Roboto Condensed Light" w:cs="Arial"/>
          <w:b/>
          <w:szCs w:val="20"/>
        </w:rPr>
      </w:pPr>
      <w:r w:rsidRPr="00F6402E">
        <w:rPr>
          <w:rFonts w:eastAsia="Roboto Condensed Light" w:cs="Arial"/>
          <w:b/>
          <w:szCs w:val="20"/>
        </w:rPr>
        <w:t>Zorg voor transparantie</w:t>
      </w:r>
    </w:p>
    <w:p w14:paraId="1F829A10" w14:textId="77777777" w:rsidR="0093155D" w:rsidRPr="00B8206B" w:rsidRDefault="0093155D" w:rsidP="0093155D">
      <w:pPr>
        <w:pBdr>
          <w:top w:val="nil"/>
          <w:left w:val="nil"/>
          <w:bottom w:val="nil"/>
          <w:right w:val="nil"/>
          <w:between w:val="nil"/>
        </w:pBdr>
        <w:ind w:left="720"/>
        <w:rPr>
          <w:rFonts w:eastAsia="Roboto Condensed Light" w:cs="Arial"/>
          <w:bCs/>
          <w:szCs w:val="20"/>
        </w:rPr>
      </w:pPr>
    </w:p>
    <w:p w14:paraId="705D19D2" w14:textId="77777777" w:rsidR="0093155D" w:rsidRDefault="0093155D" w:rsidP="0093155D">
      <w:pPr>
        <w:pBdr>
          <w:top w:val="nil"/>
          <w:left w:val="nil"/>
          <w:bottom w:val="nil"/>
          <w:right w:val="nil"/>
          <w:between w:val="nil"/>
        </w:pBdr>
        <w:ind w:left="720"/>
        <w:rPr>
          <w:rFonts w:eastAsia="Roboto Condensed Light" w:cs="Arial"/>
          <w:b/>
          <w:szCs w:val="20"/>
        </w:rPr>
      </w:pPr>
      <w:r w:rsidRPr="00B8206B">
        <w:rPr>
          <w:rFonts w:eastAsia="Roboto Condensed Light" w:cs="Arial"/>
          <w:bCs/>
          <w:szCs w:val="20"/>
        </w:rPr>
        <w:t>Helder</w:t>
      </w:r>
      <w:r>
        <w:rPr>
          <w:rFonts w:eastAsia="Roboto Condensed Light" w:cs="Arial"/>
          <w:bCs/>
          <w:szCs w:val="20"/>
        </w:rPr>
        <w:t>e</w:t>
      </w:r>
      <w:r w:rsidRPr="00B8206B">
        <w:rPr>
          <w:rFonts w:eastAsia="Roboto Condensed Light" w:cs="Arial"/>
          <w:bCs/>
          <w:szCs w:val="20"/>
        </w:rPr>
        <w:t xml:space="preserve"> en eerlijke communicatie is essentieel binnen het revalidatieproces:</w:t>
      </w:r>
    </w:p>
    <w:p w14:paraId="3EB48E77" w14:textId="77777777" w:rsidR="0093155D" w:rsidRPr="00F6402E" w:rsidRDefault="0093155D" w:rsidP="0093155D">
      <w:pPr>
        <w:pBdr>
          <w:top w:val="nil"/>
          <w:left w:val="nil"/>
          <w:bottom w:val="nil"/>
          <w:right w:val="nil"/>
          <w:between w:val="nil"/>
        </w:pBdr>
        <w:ind w:left="720"/>
        <w:rPr>
          <w:rFonts w:eastAsia="Roboto Condensed Light" w:cs="Arial"/>
          <w:b/>
          <w:szCs w:val="20"/>
        </w:rPr>
      </w:pPr>
    </w:p>
    <w:p w14:paraId="2FCA4AC4" w14:textId="77777777" w:rsidR="0093155D" w:rsidRPr="00F6402E" w:rsidRDefault="0093155D" w:rsidP="0093155D">
      <w:pPr>
        <w:numPr>
          <w:ilvl w:val="0"/>
          <w:numId w:val="24"/>
        </w:numPr>
        <w:pBdr>
          <w:top w:val="nil"/>
          <w:left w:val="nil"/>
          <w:bottom w:val="nil"/>
          <w:right w:val="nil"/>
          <w:between w:val="nil"/>
        </w:pBdr>
        <w:rPr>
          <w:rFonts w:eastAsia="Roboto Condensed Light" w:cs="Arial"/>
          <w:szCs w:val="20"/>
        </w:rPr>
      </w:pPr>
      <w:r>
        <w:rPr>
          <w:rFonts w:eastAsia="Roboto Condensed Light" w:cs="Arial"/>
          <w:szCs w:val="20"/>
        </w:rPr>
        <w:t xml:space="preserve">Door </w:t>
      </w:r>
      <w:r w:rsidRPr="00F6402E">
        <w:rPr>
          <w:rFonts w:eastAsia="Roboto Condensed Light" w:cs="Arial"/>
          <w:szCs w:val="20"/>
        </w:rPr>
        <w:t xml:space="preserve">frequente </w:t>
      </w:r>
      <w:r>
        <w:rPr>
          <w:rFonts w:eastAsia="Roboto Condensed Light" w:cs="Arial"/>
          <w:szCs w:val="20"/>
        </w:rPr>
        <w:t xml:space="preserve">afstemming met het </w:t>
      </w:r>
      <w:r w:rsidRPr="00F6402E">
        <w:rPr>
          <w:rFonts w:eastAsia="Roboto Condensed Light" w:cs="Arial"/>
          <w:szCs w:val="20"/>
        </w:rPr>
        <w:t>multidisciplinaire team</w:t>
      </w:r>
      <w:r>
        <w:rPr>
          <w:rFonts w:eastAsia="Roboto Condensed Light" w:cs="Arial"/>
          <w:szCs w:val="20"/>
        </w:rPr>
        <w:t>;</w:t>
      </w:r>
      <w:r w:rsidRPr="00F6402E">
        <w:rPr>
          <w:rFonts w:eastAsia="Roboto Condensed Light" w:cs="Arial"/>
          <w:szCs w:val="20"/>
        </w:rPr>
        <w:t xml:space="preserve"> </w:t>
      </w:r>
    </w:p>
    <w:p w14:paraId="7EA30B61" w14:textId="77777777" w:rsidR="0093155D" w:rsidRPr="00F6402E" w:rsidRDefault="0093155D" w:rsidP="0093155D">
      <w:pPr>
        <w:numPr>
          <w:ilvl w:val="0"/>
          <w:numId w:val="24"/>
        </w:numPr>
        <w:pBdr>
          <w:top w:val="nil"/>
          <w:left w:val="nil"/>
          <w:bottom w:val="nil"/>
          <w:right w:val="nil"/>
          <w:between w:val="nil"/>
        </w:pBdr>
        <w:rPr>
          <w:rFonts w:eastAsia="Roboto Condensed Light" w:cs="Arial"/>
          <w:szCs w:val="20"/>
        </w:rPr>
      </w:pPr>
      <w:r>
        <w:rPr>
          <w:rFonts w:eastAsia="Roboto Condensed Light" w:cs="Arial"/>
          <w:szCs w:val="20"/>
        </w:rPr>
        <w:t xml:space="preserve">Door open en transparant te communiceren met de speler, ook wanneer het </w:t>
      </w:r>
      <w:r w:rsidRPr="00F6402E">
        <w:rPr>
          <w:rFonts w:eastAsia="Roboto Condensed Light" w:cs="Arial"/>
          <w:szCs w:val="20"/>
        </w:rPr>
        <w:t xml:space="preserve"> herstel </w:t>
      </w:r>
      <w:r>
        <w:rPr>
          <w:rFonts w:eastAsia="Roboto Condensed Light" w:cs="Arial"/>
          <w:szCs w:val="20"/>
        </w:rPr>
        <w:t>trager verloopt dan verwacht</w:t>
      </w:r>
      <w:r w:rsidRPr="00F6402E">
        <w:rPr>
          <w:rFonts w:eastAsia="Roboto Condensed Light" w:cs="Arial"/>
          <w:szCs w:val="20"/>
        </w:rPr>
        <w:t>.</w:t>
      </w:r>
    </w:p>
    <w:p w14:paraId="4FF881B2" w14:textId="77777777" w:rsidR="0093155D" w:rsidRPr="00F6402E" w:rsidRDefault="0093155D" w:rsidP="0093155D">
      <w:pPr>
        <w:rPr>
          <w:rFonts w:eastAsia="Roboto Condensed Light" w:cs="Arial"/>
          <w:szCs w:val="20"/>
        </w:rPr>
      </w:pPr>
    </w:p>
    <w:p w14:paraId="0B947471" w14:textId="77777777" w:rsidR="0093155D" w:rsidRDefault="0093155D" w:rsidP="0093155D">
      <w:pPr>
        <w:numPr>
          <w:ilvl w:val="0"/>
          <w:numId w:val="26"/>
        </w:numPr>
        <w:pBdr>
          <w:top w:val="nil"/>
          <w:left w:val="nil"/>
          <w:bottom w:val="nil"/>
          <w:right w:val="nil"/>
          <w:between w:val="nil"/>
        </w:pBdr>
        <w:rPr>
          <w:rFonts w:eastAsia="Roboto Condensed Light" w:cs="Arial"/>
          <w:b/>
          <w:szCs w:val="20"/>
        </w:rPr>
      </w:pPr>
      <w:r>
        <w:rPr>
          <w:rFonts w:eastAsia="Roboto Condensed Light" w:cs="Arial"/>
          <w:b/>
          <w:szCs w:val="20"/>
        </w:rPr>
        <w:t xml:space="preserve">Stimuleer </w:t>
      </w:r>
      <w:r w:rsidRPr="00F6402E">
        <w:rPr>
          <w:rFonts w:eastAsia="Roboto Condensed Light" w:cs="Arial"/>
          <w:b/>
          <w:szCs w:val="20"/>
        </w:rPr>
        <w:t xml:space="preserve">autonomie </w:t>
      </w:r>
    </w:p>
    <w:p w14:paraId="5943C04E" w14:textId="77777777" w:rsidR="0093155D" w:rsidRDefault="0093155D" w:rsidP="0093155D">
      <w:pPr>
        <w:pBdr>
          <w:top w:val="nil"/>
          <w:left w:val="nil"/>
          <w:bottom w:val="nil"/>
          <w:right w:val="nil"/>
          <w:between w:val="nil"/>
        </w:pBdr>
        <w:ind w:left="720"/>
        <w:rPr>
          <w:rFonts w:eastAsia="Roboto Condensed Light" w:cs="Arial"/>
          <w:b/>
          <w:szCs w:val="20"/>
        </w:rPr>
      </w:pPr>
    </w:p>
    <w:p w14:paraId="17356574" w14:textId="77777777" w:rsidR="0093155D" w:rsidRPr="00B8206B" w:rsidRDefault="0093155D" w:rsidP="0093155D">
      <w:pPr>
        <w:pBdr>
          <w:top w:val="nil"/>
          <w:left w:val="nil"/>
          <w:bottom w:val="nil"/>
          <w:right w:val="nil"/>
          <w:between w:val="nil"/>
        </w:pBdr>
        <w:ind w:left="720"/>
        <w:rPr>
          <w:rFonts w:eastAsia="Roboto Condensed Light" w:cs="Arial"/>
          <w:bCs/>
          <w:szCs w:val="20"/>
        </w:rPr>
      </w:pPr>
      <w:r w:rsidRPr="00B8206B">
        <w:rPr>
          <w:rFonts w:eastAsia="Roboto Condensed Light" w:cs="Arial"/>
          <w:bCs/>
          <w:szCs w:val="20"/>
        </w:rPr>
        <w:t xml:space="preserve">Het vergroten van autonomie draagt bij aan betrokkenheid en verantwoordelijkheid: </w:t>
      </w:r>
    </w:p>
    <w:p w14:paraId="7681C2F1" w14:textId="77777777" w:rsidR="0093155D" w:rsidRPr="00F6402E" w:rsidRDefault="0093155D" w:rsidP="0093155D">
      <w:pPr>
        <w:pBdr>
          <w:top w:val="nil"/>
          <w:left w:val="nil"/>
          <w:bottom w:val="nil"/>
          <w:right w:val="nil"/>
          <w:between w:val="nil"/>
        </w:pBdr>
        <w:ind w:left="720"/>
        <w:rPr>
          <w:rFonts w:eastAsia="Roboto Condensed Light" w:cs="Arial"/>
          <w:b/>
          <w:szCs w:val="20"/>
        </w:rPr>
      </w:pPr>
    </w:p>
    <w:p w14:paraId="6B209368" w14:textId="77777777" w:rsidR="0093155D" w:rsidRDefault="0093155D" w:rsidP="0093155D">
      <w:pPr>
        <w:numPr>
          <w:ilvl w:val="0"/>
          <w:numId w:val="24"/>
        </w:numPr>
        <w:pBdr>
          <w:top w:val="nil"/>
          <w:left w:val="nil"/>
          <w:bottom w:val="nil"/>
          <w:right w:val="nil"/>
          <w:between w:val="nil"/>
        </w:pBdr>
        <w:rPr>
          <w:rFonts w:eastAsia="Roboto Condensed Light" w:cs="Arial"/>
          <w:szCs w:val="20"/>
        </w:rPr>
      </w:pPr>
      <w:r>
        <w:rPr>
          <w:rFonts w:eastAsia="Roboto Condensed Light" w:cs="Arial"/>
          <w:szCs w:val="20"/>
        </w:rPr>
        <w:t>Door de speler actief te laten meedenken en beslissen over gemaakte keuzes;</w:t>
      </w:r>
    </w:p>
    <w:p w14:paraId="5BC3E05C" w14:textId="77777777" w:rsidR="0093155D" w:rsidRPr="00F6402E" w:rsidRDefault="0093155D" w:rsidP="0093155D">
      <w:pPr>
        <w:numPr>
          <w:ilvl w:val="0"/>
          <w:numId w:val="24"/>
        </w:numPr>
        <w:pBdr>
          <w:top w:val="nil"/>
          <w:left w:val="nil"/>
          <w:bottom w:val="nil"/>
          <w:right w:val="nil"/>
          <w:between w:val="nil"/>
        </w:pBdr>
        <w:rPr>
          <w:rFonts w:eastAsia="Roboto Condensed Light" w:cs="Arial"/>
          <w:szCs w:val="20"/>
        </w:rPr>
      </w:pPr>
      <w:r>
        <w:rPr>
          <w:rFonts w:eastAsia="Roboto Condensed Light" w:cs="Arial"/>
          <w:szCs w:val="20"/>
        </w:rPr>
        <w:t>Door b</w:t>
      </w:r>
      <w:r w:rsidRPr="00F6402E">
        <w:rPr>
          <w:rFonts w:eastAsia="Roboto Condensed Light" w:cs="Arial"/>
          <w:szCs w:val="20"/>
        </w:rPr>
        <w:t xml:space="preserve">eslissingen altijd in overleg met de speler </w:t>
      </w:r>
      <w:r>
        <w:rPr>
          <w:rFonts w:eastAsia="Roboto Condensed Light" w:cs="Arial"/>
          <w:szCs w:val="20"/>
        </w:rPr>
        <w:t>te nemen, passend bij diens belastbaarheid en doelen</w:t>
      </w:r>
      <w:r w:rsidRPr="00F6402E">
        <w:rPr>
          <w:rFonts w:eastAsia="Roboto Condensed Light" w:cs="Arial"/>
          <w:szCs w:val="20"/>
        </w:rPr>
        <w:t xml:space="preserve">. </w:t>
      </w:r>
    </w:p>
    <w:p w14:paraId="048312B3" w14:textId="77777777" w:rsidR="0093155D" w:rsidRPr="00F6402E" w:rsidRDefault="0093155D" w:rsidP="0093155D">
      <w:pPr>
        <w:rPr>
          <w:rFonts w:eastAsia="Roboto Condensed Light" w:cs="Arial"/>
          <w:szCs w:val="20"/>
        </w:rPr>
      </w:pPr>
    </w:p>
    <w:p w14:paraId="3371185F" w14:textId="77777777" w:rsidR="0093155D" w:rsidRPr="00F6402E" w:rsidRDefault="0093155D" w:rsidP="0093155D">
      <w:pPr>
        <w:rPr>
          <w:rFonts w:eastAsia="Roboto Condensed Light" w:cs="Arial"/>
          <w:szCs w:val="20"/>
        </w:rPr>
      </w:pPr>
      <w:r>
        <w:rPr>
          <w:rFonts w:eastAsia="Roboto Condensed Light" w:cs="Arial"/>
          <w:szCs w:val="20"/>
        </w:rPr>
        <w:lastRenderedPageBreak/>
        <w:t>Naast professionele begeleiding i</w:t>
      </w:r>
      <w:r w:rsidRPr="00F6402E">
        <w:rPr>
          <w:rFonts w:eastAsia="Roboto Condensed Light" w:cs="Arial"/>
          <w:szCs w:val="20"/>
        </w:rPr>
        <w:t xml:space="preserve">s het </w:t>
      </w:r>
      <w:r>
        <w:rPr>
          <w:rFonts w:eastAsia="Roboto Condensed Light" w:cs="Arial"/>
          <w:szCs w:val="20"/>
        </w:rPr>
        <w:t xml:space="preserve">van </w:t>
      </w:r>
      <w:r w:rsidRPr="00F6402E">
        <w:rPr>
          <w:rFonts w:eastAsia="Roboto Condensed Light" w:cs="Arial"/>
          <w:szCs w:val="20"/>
        </w:rPr>
        <w:t xml:space="preserve">belang dat de speler </w:t>
      </w:r>
      <w:r>
        <w:rPr>
          <w:rFonts w:eastAsia="Roboto Condensed Light" w:cs="Arial"/>
          <w:szCs w:val="20"/>
        </w:rPr>
        <w:t xml:space="preserve">verbonden blijft </w:t>
      </w:r>
      <w:r w:rsidRPr="00F6402E">
        <w:rPr>
          <w:rFonts w:eastAsia="Roboto Condensed Light" w:cs="Arial"/>
          <w:szCs w:val="20"/>
        </w:rPr>
        <w:t xml:space="preserve">met zijn </w:t>
      </w:r>
      <w:r>
        <w:rPr>
          <w:rFonts w:eastAsia="Roboto Condensed Light" w:cs="Arial"/>
          <w:szCs w:val="20"/>
        </w:rPr>
        <w:t>of haar trainings</w:t>
      </w:r>
      <w:r w:rsidRPr="00F6402E">
        <w:rPr>
          <w:rFonts w:eastAsia="Roboto Condensed Light" w:cs="Arial"/>
          <w:szCs w:val="20"/>
        </w:rPr>
        <w:t xml:space="preserve">groep of team. </w:t>
      </w:r>
      <w:r>
        <w:rPr>
          <w:rFonts w:eastAsia="Roboto Condensed Light" w:cs="Arial"/>
          <w:szCs w:val="20"/>
        </w:rPr>
        <w:t xml:space="preserve">Waar mogelijk verdient </w:t>
      </w:r>
      <w:r w:rsidRPr="00F6402E">
        <w:rPr>
          <w:rFonts w:eastAsia="Roboto Condensed Light" w:cs="Arial"/>
          <w:szCs w:val="20"/>
        </w:rPr>
        <w:t>trainen</w:t>
      </w:r>
      <w:r>
        <w:rPr>
          <w:rFonts w:eastAsia="Roboto Condensed Light" w:cs="Arial"/>
          <w:szCs w:val="20"/>
        </w:rPr>
        <w:t xml:space="preserve"> in </w:t>
      </w:r>
      <w:r w:rsidRPr="00F6402E">
        <w:rPr>
          <w:rFonts w:eastAsia="Roboto Condensed Light" w:cs="Arial"/>
          <w:szCs w:val="20"/>
        </w:rPr>
        <w:t xml:space="preserve">groepsverband </w:t>
      </w:r>
      <w:r>
        <w:rPr>
          <w:rFonts w:eastAsia="Roboto Condensed Light" w:cs="Arial"/>
          <w:szCs w:val="20"/>
        </w:rPr>
        <w:t xml:space="preserve">de voorkeur boven afzonderlijke trainingen, zelfs binnen een </w:t>
      </w:r>
      <w:r w:rsidRPr="00F6402E">
        <w:rPr>
          <w:rFonts w:eastAsia="Roboto Condensed Light" w:cs="Arial"/>
          <w:szCs w:val="20"/>
        </w:rPr>
        <w:t xml:space="preserve">individuele sport als tennis. </w:t>
      </w:r>
      <w:r>
        <w:rPr>
          <w:rFonts w:eastAsia="Roboto Condensed Light" w:cs="Arial"/>
          <w:szCs w:val="20"/>
        </w:rPr>
        <w:t xml:space="preserve">Sociale </w:t>
      </w:r>
      <w:r w:rsidRPr="00F6402E">
        <w:rPr>
          <w:rFonts w:eastAsia="Roboto Condensed Light" w:cs="Arial"/>
          <w:szCs w:val="20"/>
        </w:rPr>
        <w:t>verbonden</w:t>
      </w:r>
      <w:r>
        <w:rPr>
          <w:rFonts w:eastAsia="Roboto Condensed Light" w:cs="Arial"/>
          <w:szCs w:val="20"/>
        </w:rPr>
        <w:t>heid</w:t>
      </w:r>
      <w:r w:rsidRPr="00F6402E">
        <w:rPr>
          <w:rFonts w:eastAsia="Roboto Condensed Light" w:cs="Arial"/>
          <w:szCs w:val="20"/>
        </w:rPr>
        <w:t xml:space="preserve"> </w:t>
      </w:r>
      <w:r>
        <w:rPr>
          <w:rFonts w:eastAsia="Roboto Condensed Light" w:cs="Arial"/>
          <w:szCs w:val="20"/>
        </w:rPr>
        <w:t>en teamdynamiek dragen bij aan motivatie en bevorderen daarmee het herstelproces</w:t>
      </w:r>
      <w:r w:rsidRPr="00F6402E">
        <w:rPr>
          <w:rFonts w:eastAsia="Roboto Condensed Light" w:cs="Arial"/>
          <w:szCs w:val="20"/>
        </w:rPr>
        <w:t xml:space="preserve">. </w:t>
      </w:r>
    </w:p>
    <w:p w14:paraId="14C0C8F5" w14:textId="77777777" w:rsidR="0093155D" w:rsidRPr="00F6402E" w:rsidRDefault="0093155D" w:rsidP="0093155D">
      <w:pPr>
        <w:rPr>
          <w:rFonts w:eastAsia="Roboto Condensed Light" w:cs="Arial"/>
          <w:szCs w:val="20"/>
        </w:rPr>
      </w:pPr>
    </w:p>
    <w:p w14:paraId="42EA2DAE" w14:textId="77777777" w:rsidR="0093155D" w:rsidRPr="00F6402E" w:rsidRDefault="0093155D" w:rsidP="0093155D">
      <w:pPr>
        <w:rPr>
          <w:rFonts w:eastAsia="Roboto Condensed Light" w:cs="Arial"/>
          <w:szCs w:val="20"/>
        </w:rPr>
      </w:pPr>
      <w:r w:rsidRPr="00F6402E">
        <w:rPr>
          <w:rFonts w:eastAsia="Roboto Condensed Light" w:cs="Arial"/>
          <w:szCs w:val="20"/>
        </w:rPr>
        <w:t xml:space="preserve">Het gezamenlijk nemen van beslissingen over een veilige en verantwoorde terugkeer </w:t>
      </w:r>
      <w:r>
        <w:rPr>
          <w:rFonts w:eastAsia="Roboto Condensed Light" w:cs="Arial"/>
          <w:szCs w:val="20"/>
        </w:rPr>
        <w:t xml:space="preserve">naar sport </w:t>
      </w:r>
      <w:r w:rsidRPr="00F6402E">
        <w:rPr>
          <w:rFonts w:eastAsia="Roboto Condensed Light" w:cs="Arial"/>
          <w:szCs w:val="20"/>
        </w:rPr>
        <w:t>kenmerkt zich</w:t>
      </w:r>
      <w:r>
        <w:rPr>
          <w:rFonts w:eastAsia="Roboto Condensed Light" w:cs="Arial"/>
          <w:szCs w:val="20"/>
        </w:rPr>
        <w:t>,</w:t>
      </w:r>
      <w:r w:rsidRPr="00F6402E">
        <w:rPr>
          <w:rFonts w:eastAsia="Roboto Condensed Light" w:cs="Arial"/>
          <w:szCs w:val="20"/>
        </w:rPr>
        <w:t xml:space="preserve"> naast de multidisciplinaire aanpak</w:t>
      </w:r>
      <w:r>
        <w:rPr>
          <w:rFonts w:eastAsia="Roboto Condensed Light" w:cs="Arial"/>
          <w:szCs w:val="20"/>
        </w:rPr>
        <w:t>,</w:t>
      </w:r>
      <w:r w:rsidRPr="00F6402E">
        <w:rPr>
          <w:rFonts w:eastAsia="Roboto Condensed Light" w:cs="Arial"/>
          <w:szCs w:val="20"/>
        </w:rPr>
        <w:t xml:space="preserve"> ook door een strategische </w:t>
      </w:r>
      <w:r>
        <w:rPr>
          <w:rFonts w:eastAsia="Roboto Condensed Light" w:cs="Arial"/>
          <w:szCs w:val="20"/>
        </w:rPr>
        <w:t xml:space="preserve">afweging van </w:t>
      </w:r>
      <w:r w:rsidRPr="00F6402E">
        <w:rPr>
          <w:rFonts w:eastAsia="Roboto Condensed Light" w:cs="Arial"/>
          <w:szCs w:val="20"/>
        </w:rPr>
        <w:t>risicotolerantie en blessurerisico. Het StARTT</w:t>
      </w:r>
      <w:r>
        <w:rPr>
          <w:rFonts w:eastAsia="Roboto Condensed Light" w:cs="Arial"/>
          <w:szCs w:val="20"/>
        </w:rPr>
        <w:t>-</w:t>
      </w:r>
      <w:r w:rsidRPr="00F6402E">
        <w:rPr>
          <w:rFonts w:eastAsia="Roboto Condensed Light" w:cs="Arial"/>
          <w:szCs w:val="20"/>
        </w:rPr>
        <w:t xml:space="preserve">framework </w:t>
      </w:r>
      <w:r>
        <w:rPr>
          <w:rFonts w:eastAsia="Roboto Condensed Light" w:cs="Arial"/>
          <w:szCs w:val="20"/>
        </w:rPr>
        <w:t>(</w:t>
      </w:r>
      <w:r w:rsidRPr="00DA1BC7">
        <w:rPr>
          <w:rFonts w:eastAsia="Roboto Condensed Light" w:cs="Arial"/>
          <w:i/>
          <w:iCs/>
          <w:szCs w:val="20"/>
        </w:rPr>
        <w:t>Strategic Assessment of Risk &amp; Risk Tolerance</w:t>
      </w:r>
      <w:r>
        <w:rPr>
          <w:rFonts w:eastAsia="Roboto Condensed Light" w:cs="Arial"/>
          <w:szCs w:val="20"/>
        </w:rPr>
        <w:t>) biedt hierbij ondersteuning door een gestructureerde beoordeling van belasting, belastbaarheid en het risico op hernieuwde blessure (</w:t>
      </w:r>
      <w:r w:rsidRPr="00F6402E">
        <w:rPr>
          <w:rFonts w:eastAsia="Roboto Condensed Light" w:cs="Arial"/>
          <w:szCs w:val="20"/>
        </w:rPr>
        <w:t>zie bijlage 3</w:t>
      </w:r>
      <w:r>
        <w:rPr>
          <w:rFonts w:eastAsia="Roboto Condensed Light" w:cs="Arial"/>
          <w:szCs w:val="20"/>
        </w:rPr>
        <w:t>)</w:t>
      </w:r>
      <w:r w:rsidRPr="00F6402E">
        <w:rPr>
          <w:rFonts w:eastAsia="Roboto Condensed Light" w:cs="Arial"/>
          <w:szCs w:val="20"/>
        </w:rPr>
        <w:t>.</w:t>
      </w:r>
    </w:p>
    <w:p w14:paraId="2CE73B69" w14:textId="77777777" w:rsidR="0093155D" w:rsidRPr="00F6402E" w:rsidRDefault="0093155D" w:rsidP="0093155D">
      <w:pPr>
        <w:rPr>
          <w:rFonts w:cs="Arial"/>
          <w:szCs w:val="20"/>
        </w:rPr>
      </w:pPr>
    </w:p>
    <w:p w14:paraId="3DDF04C2" w14:textId="77777777" w:rsidR="0093155D" w:rsidRPr="00F6402E" w:rsidRDefault="0093155D" w:rsidP="0093155D">
      <w:pPr>
        <w:pStyle w:val="Kop2"/>
        <w:rPr>
          <w:rFonts w:cs="Arial"/>
        </w:rPr>
      </w:pPr>
      <w:r w:rsidRPr="00F6402E">
        <w:rPr>
          <w:rFonts w:cs="Arial"/>
        </w:rPr>
        <w:t>Fasen in het revalidatietraject</w:t>
      </w:r>
    </w:p>
    <w:p w14:paraId="2FC6699C" w14:textId="77777777" w:rsidR="0093155D" w:rsidRPr="00F6402E" w:rsidRDefault="0093155D" w:rsidP="0093155D">
      <w:pPr>
        <w:rPr>
          <w:rFonts w:eastAsia="Roboto Condensed Light" w:cs="Arial"/>
          <w:szCs w:val="20"/>
        </w:rPr>
      </w:pPr>
    </w:p>
    <w:p w14:paraId="69CE450F" w14:textId="77777777" w:rsidR="0093155D" w:rsidRPr="00F6402E" w:rsidRDefault="0093155D" w:rsidP="0093155D">
      <w:pPr>
        <w:rPr>
          <w:rFonts w:eastAsia="Roboto Condensed Light" w:cs="Arial"/>
          <w:szCs w:val="20"/>
        </w:rPr>
      </w:pPr>
      <w:r>
        <w:rPr>
          <w:rFonts w:eastAsia="Roboto Condensed Light" w:cs="Arial"/>
          <w:szCs w:val="20"/>
        </w:rPr>
        <w:t xml:space="preserve">Binnen </w:t>
      </w:r>
      <w:r w:rsidRPr="00F6402E">
        <w:rPr>
          <w:rFonts w:eastAsia="Roboto Condensed Light" w:cs="Arial"/>
          <w:szCs w:val="20"/>
        </w:rPr>
        <w:t xml:space="preserve">het revalidatietraject kunnen </w:t>
      </w:r>
      <w:r>
        <w:rPr>
          <w:rFonts w:eastAsia="Roboto Condensed Light" w:cs="Arial"/>
          <w:szCs w:val="20"/>
        </w:rPr>
        <w:t xml:space="preserve">meerdere </w:t>
      </w:r>
      <w:r w:rsidRPr="00F6402E">
        <w:rPr>
          <w:rFonts w:eastAsia="Roboto Condensed Light" w:cs="Arial"/>
          <w:szCs w:val="20"/>
        </w:rPr>
        <w:t xml:space="preserve">fasen </w:t>
      </w:r>
      <w:r>
        <w:rPr>
          <w:rFonts w:eastAsia="Roboto Condensed Light" w:cs="Arial"/>
          <w:szCs w:val="20"/>
        </w:rPr>
        <w:t xml:space="preserve">worden </w:t>
      </w:r>
      <w:r w:rsidRPr="00F6402E">
        <w:rPr>
          <w:rFonts w:eastAsia="Roboto Condensed Light" w:cs="Arial"/>
          <w:szCs w:val="20"/>
        </w:rPr>
        <w:t>onderscheiden</w:t>
      </w:r>
      <w:r>
        <w:rPr>
          <w:rFonts w:eastAsia="Roboto Condensed Light" w:cs="Arial"/>
          <w:szCs w:val="20"/>
        </w:rPr>
        <w:t xml:space="preserve"> (zi</w:t>
      </w:r>
      <w:r w:rsidRPr="00F6402E">
        <w:rPr>
          <w:rFonts w:eastAsia="Roboto Condensed Light" w:cs="Arial"/>
          <w:szCs w:val="20"/>
        </w:rPr>
        <w:t>e bijlage 4</w:t>
      </w:r>
      <w:r>
        <w:rPr>
          <w:rFonts w:eastAsia="Roboto Condensed Light" w:cs="Arial"/>
          <w:szCs w:val="20"/>
        </w:rPr>
        <w:t>)</w:t>
      </w:r>
      <w:r w:rsidRPr="00F6402E">
        <w:rPr>
          <w:rFonts w:eastAsia="Roboto Condensed Light" w:cs="Arial"/>
          <w:szCs w:val="20"/>
        </w:rPr>
        <w:t xml:space="preserve">. </w:t>
      </w:r>
      <w:r>
        <w:rPr>
          <w:rFonts w:eastAsia="Roboto Condensed Light" w:cs="Arial"/>
          <w:szCs w:val="20"/>
        </w:rPr>
        <w:t xml:space="preserve">In deze fasering verschuift de begeleiding geleidelijk van </w:t>
      </w:r>
      <w:r w:rsidRPr="00F6402E">
        <w:rPr>
          <w:rFonts w:eastAsia="Roboto Condensed Light" w:cs="Arial"/>
          <w:szCs w:val="20"/>
        </w:rPr>
        <w:t xml:space="preserve">volledige </w:t>
      </w:r>
      <w:r>
        <w:rPr>
          <w:rFonts w:eastAsia="Roboto Condensed Light" w:cs="Arial"/>
          <w:szCs w:val="20"/>
        </w:rPr>
        <w:t>aansturing door d</w:t>
      </w:r>
      <w:r w:rsidRPr="00F6402E">
        <w:rPr>
          <w:rFonts w:eastAsia="Roboto Condensed Light" w:cs="Arial"/>
          <w:szCs w:val="20"/>
        </w:rPr>
        <w:t>e fysiotherapeut</w:t>
      </w:r>
      <w:r>
        <w:rPr>
          <w:rFonts w:eastAsia="Roboto Condensed Light" w:cs="Arial"/>
          <w:szCs w:val="20"/>
        </w:rPr>
        <w:t>,</w:t>
      </w:r>
      <w:r w:rsidRPr="00F6402E">
        <w:rPr>
          <w:rFonts w:eastAsia="Roboto Condensed Light" w:cs="Arial"/>
          <w:szCs w:val="20"/>
        </w:rPr>
        <w:t xml:space="preserve"> via </w:t>
      </w:r>
      <w:r>
        <w:rPr>
          <w:rFonts w:eastAsia="Roboto Condensed Light" w:cs="Arial"/>
          <w:szCs w:val="20"/>
        </w:rPr>
        <w:t xml:space="preserve">een </w:t>
      </w:r>
      <w:r w:rsidRPr="00F6402E">
        <w:rPr>
          <w:rFonts w:eastAsia="Roboto Condensed Light" w:cs="Arial"/>
          <w:szCs w:val="20"/>
        </w:rPr>
        <w:t xml:space="preserve">gezamenlijke </w:t>
      </w:r>
      <w:r>
        <w:rPr>
          <w:rFonts w:eastAsia="Roboto Condensed Light" w:cs="Arial"/>
          <w:szCs w:val="20"/>
        </w:rPr>
        <w:t xml:space="preserve">verantwoordelijkheid van </w:t>
      </w:r>
      <w:r w:rsidRPr="00F6402E">
        <w:rPr>
          <w:rFonts w:eastAsia="Roboto Condensed Light" w:cs="Arial"/>
          <w:szCs w:val="20"/>
        </w:rPr>
        <w:t>fysiotherapeut en kracht- en conditietrainer en/of tennistrainer</w:t>
      </w:r>
      <w:r>
        <w:rPr>
          <w:rFonts w:eastAsia="Roboto Condensed Light" w:cs="Arial"/>
          <w:szCs w:val="20"/>
        </w:rPr>
        <w:t>,</w:t>
      </w:r>
      <w:r w:rsidRPr="00F6402E">
        <w:rPr>
          <w:rFonts w:eastAsia="Roboto Condensed Light" w:cs="Arial"/>
          <w:szCs w:val="20"/>
        </w:rPr>
        <w:t xml:space="preserve"> naar volledige training</w:t>
      </w:r>
      <w:r>
        <w:rPr>
          <w:rFonts w:eastAsia="Roboto Condensed Light" w:cs="Arial"/>
          <w:szCs w:val="20"/>
        </w:rPr>
        <w:t>sbe</w:t>
      </w:r>
      <w:r w:rsidRPr="00F6402E">
        <w:rPr>
          <w:rFonts w:eastAsia="Roboto Condensed Light" w:cs="Arial"/>
          <w:szCs w:val="20"/>
        </w:rPr>
        <w:t xml:space="preserve">geleiding </w:t>
      </w:r>
      <w:r>
        <w:rPr>
          <w:rFonts w:eastAsia="Roboto Condensed Light" w:cs="Arial"/>
          <w:szCs w:val="20"/>
        </w:rPr>
        <w:t xml:space="preserve">onder verantwoordelijkheid </w:t>
      </w:r>
      <w:r w:rsidRPr="00F6402E">
        <w:rPr>
          <w:rFonts w:eastAsia="Roboto Condensed Light" w:cs="Arial"/>
          <w:szCs w:val="20"/>
        </w:rPr>
        <w:t>van kracht- en conditietrainer en tennistrainer.</w:t>
      </w:r>
      <w:r>
        <w:rPr>
          <w:rFonts w:eastAsia="Roboto Condensed Light" w:cs="Arial"/>
          <w:szCs w:val="20"/>
        </w:rPr>
        <w:t xml:space="preserve"> Deze gefaseerde aanpak ondersteunt een veilige en gecontroleerde terugkeer naar volledige sportbelasting.</w:t>
      </w:r>
      <w:r w:rsidRPr="00F6402E">
        <w:rPr>
          <w:rFonts w:eastAsia="Roboto Condensed Light" w:cs="Arial"/>
          <w:szCs w:val="20"/>
        </w:rPr>
        <w:t xml:space="preserve"> </w:t>
      </w:r>
    </w:p>
    <w:p w14:paraId="293C43EA" w14:textId="77777777" w:rsidR="0093155D" w:rsidRPr="00F6402E" w:rsidRDefault="0093155D" w:rsidP="0093155D">
      <w:pPr>
        <w:rPr>
          <w:rFonts w:eastAsia="Roboto Condensed Light" w:cs="Arial"/>
          <w:b/>
          <w:szCs w:val="20"/>
        </w:rPr>
      </w:pPr>
    </w:p>
    <w:p w14:paraId="08063E54" w14:textId="77777777" w:rsidR="0093155D" w:rsidRPr="00F6402E" w:rsidRDefault="0093155D" w:rsidP="0093155D">
      <w:pPr>
        <w:pStyle w:val="Kop2"/>
        <w:rPr>
          <w:rFonts w:cs="Arial"/>
        </w:rPr>
      </w:pPr>
      <w:r w:rsidRPr="00F6402E">
        <w:rPr>
          <w:rFonts w:cs="Arial"/>
        </w:rPr>
        <w:t>Trainingsbelasting</w:t>
      </w:r>
    </w:p>
    <w:p w14:paraId="7291D994" w14:textId="77777777" w:rsidR="0093155D" w:rsidRPr="00F6402E" w:rsidRDefault="0093155D" w:rsidP="0093155D">
      <w:pPr>
        <w:rPr>
          <w:rFonts w:eastAsia="Roboto Condensed Light" w:cs="Arial"/>
          <w:szCs w:val="20"/>
        </w:rPr>
      </w:pPr>
    </w:p>
    <w:p w14:paraId="60550464" w14:textId="77777777" w:rsidR="0093155D" w:rsidRDefault="0093155D" w:rsidP="0093155D">
      <w:pPr>
        <w:rPr>
          <w:rFonts w:eastAsia="Roboto Condensed Light" w:cs="Arial"/>
          <w:szCs w:val="20"/>
        </w:rPr>
      </w:pPr>
      <w:r w:rsidRPr="00F6402E">
        <w:rPr>
          <w:rFonts w:eastAsia="Roboto Condensed Light" w:cs="Arial"/>
          <w:szCs w:val="20"/>
        </w:rPr>
        <w:t xml:space="preserve">In de </w:t>
      </w:r>
      <w:r>
        <w:rPr>
          <w:rFonts w:eastAsia="Roboto Condensed Light" w:cs="Arial"/>
          <w:szCs w:val="20"/>
        </w:rPr>
        <w:t xml:space="preserve">wetenschappelijke </w:t>
      </w:r>
      <w:r w:rsidRPr="00F6402E">
        <w:rPr>
          <w:rFonts w:eastAsia="Roboto Condensed Light" w:cs="Arial"/>
          <w:szCs w:val="20"/>
        </w:rPr>
        <w:t xml:space="preserve">literatuur </w:t>
      </w:r>
      <w:r>
        <w:rPr>
          <w:rFonts w:eastAsia="Roboto Condensed Light" w:cs="Arial"/>
          <w:szCs w:val="20"/>
        </w:rPr>
        <w:t xml:space="preserve">is uitgebreide aandacht voor de relatie tussen </w:t>
      </w:r>
      <w:r w:rsidRPr="00F6402E">
        <w:rPr>
          <w:rFonts w:eastAsia="Roboto Condensed Light" w:cs="Arial"/>
          <w:szCs w:val="20"/>
        </w:rPr>
        <w:t xml:space="preserve">trainingsbelasting </w:t>
      </w:r>
      <w:r>
        <w:rPr>
          <w:rFonts w:eastAsia="Roboto Condensed Light" w:cs="Arial"/>
          <w:szCs w:val="20"/>
        </w:rPr>
        <w:t xml:space="preserve">en </w:t>
      </w:r>
      <w:r w:rsidRPr="00F6402E">
        <w:rPr>
          <w:rFonts w:eastAsia="Roboto Condensed Light" w:cs="Arial"/>
          <w:szCs w:val="20"/>
        </w:rPr>
        <w:t xml:space="preserve">blessures. Er bestaat echter geen </w:t>
      </w:r>
      <w:r>
        <w:rPr>
          <w:rFonts w:eastAsia="Roboto Condensed Light" w:cs="Arial"/>
          <w:szCs w:val="20"/>
        </w:rPr>
        <w:t xml:space="preserve">directe </w:t>
      </w:r>
      <w:r w:rsidRPr="00F6402E">
        <w:rPr>
          <w:rFonts w:eastAsia="Roboto Condensed Light" w:cs="Arial"/>
          <w:szCs w:val="20"/>
        </w:rPr>
        <w:t>één</w:t>
      </w:r>
      <w:r>
        <w:rPr>
          <w:rFonts w:eastAsia="Roboto Condensed Light" w:cs="Arial"/>
          <w:szCs w:val="20"/>
        </w:rPr>
        <w:t>-</w:t>
      </w:r>
      <w:r w:rsidRPr="00F6402E">
        <w:rPr>
          <w:rFonts w:eastAsia="Roboto Condensed Light" w:cs="Arial"/>
          <w:szCs w:val="20"/>
        </w:rPr>
        <w:t>op</w:t>
      </w:r>
      <w:r>
        <w:rPr>
          <w:rFonts w:eastAsia="Roboto Condensed Light" w:cs="Arial"/>
          <w:szCs w:val="20"/>
        </w:rPr>
        <w:t>-</w:t>
      </w:r>
      <w:r w:rsidRPr="00F6402E">
        <w:rPr>
          <w:rFonts w:eastAsia="Roboto Condensed Light" w:cs="Arial"/>
          <w:szCs w:val="20"/>
        </w:rPr>
        <w:t>één</w:t>
      </w:r>
      <w:r>
        <w:rPr>
          <w:rFonts w:eastAsia="Roboto Condensed Light" w:cs="Arial"/>
          <w:szCs w:val="20"/>
        </w:rPr>
        <w:t xml:space="preserve"> </w:t>
      </w:r>
      <w:r w:rsidRPr="00F6402E">
        <w:rPr>
          <w:rFonts w:eastAsia="Roboto Condensed Light" w:cs="Arial"/>
          <w:szCs w:val="20"/>
        </w:rPr>
        <w:t>relatie tussen trainingsbelasting en blessure</w:t>
      </w:r>
      <w:r>
        <w:rPr>
          <w:rFonts w:eastAsia="Roboto Condensed Light" w:cs="Arial"/>
          <w:szCs w:val="20"/>
        </w:rPr>
        <w:t>risico;</w:t>
      </w:r>
      <w:r w:rsidRPr="00F6402E">
        <w:rPr>
          <w:rFonts w:eastAsia="Roboto Condensed Light" w:cs="Arial"/>
          <w:szCs w:val="20"/>
        </w:rPr>
        <w:t xml:space="preserve"> </w:t>
      </w:r>
      <w:r>
        <w:rPr>
          <w:rFonts w:eastAsia="Roboto Condensed Light" w:cs="Arial"/>
          <w:szCs w:val="20"/>
        </w:rPr>
        <w:t xml:space="preserve">het ontstaan van blessures is doorgaans </w:t>
      </w:r>
      <w:r w:rsidRPr="00F6402E">
        <w:rPr>
          <w:rFonts w:eastAsia="Roboto Condensed Light" w:cs="Arial"/>
          <w:szCs w:val="20"/>
        </w:rPr>
        <w:t>multifactorieel</w:t>
      </w:r>
      <w:r>
        <w:rPr>
          <w:rFonts w:eastAsia="Roboto Condensed Light" w:cs="Arial"/>
          <w:szCs w:val="20"/>
        </w:rPr>
        <w:t xml:space="preserve"> van aard</w:t>
      </w:r>
      <w:r w:rsidRPr="00F6402E">
        <w:rPr>
          <w:rFonts w:eastAsia="Roboto Condensed Light" w:cs="Arial"/>
          <w:szCs w:val="20"/>
        </w:rPr>
        <w:t xml:space="preserve">. </w:t>
      </w:r>
      <w:r>
        <w:rPr>
          <w:rFonts w:eastAsia="Roboto Condensed Light" w:cs="Arial"/>
          <w:szCs w:val="20"/>
        </w:rPr>
        <w:t xml:space="preserve">Dit betekent dat er geen vaste </w:t>
      </w:r>
      <w:r w:rsidRPr="00F6402E">
        <w:rPr>
          <w:rFonts w:eastAsia="Roboto Condensed Light" w:cs="Arial"/>
          <w:szCs w:val="20"/>
        </w:rPr>
        <w:t xml:space="preserve">regels </w:t>
      </w:r>
      <w:r>
        <w:rPr>
          <w:rFonts w:eastAsia="Roboto Condensed Light" w:cs="Arial"/>
          <w:szCs w:val="20"/>
        </w:rPr>
        <w:t xml:space="preserve">zijn waarmee nauwkeurig kan worden voorspeld of een speler al dan </w:t>
      </w:r>
      <w:r w:rsidRPr="00F6402E">
        <w:rPr>
          <w:rFonts w:eastAsia="Roboto Condensed Light" w:cs="Arial"/>
          <w:szCs w:val="20"/>
        </w:rPr>
        <w:t xml:space="preserve">niet geblesseerd zal raken. Dit geldt </w:t>
      </w:r>
      <w:r>
        <w:rPr>
          <w:rFonts w:eastAsia="Roboto Condensed Light" w:cs="Arial"/>
          <w:szCs w:val="20"/>
        </w:rPr>
        <w:t>eveneens voor het bepalen van een veilige terugkeer n</w:t>
      </w:r>
      <w:r w:rsidRPr="00F6402E">
        <w:rPr>
          <w:rFonts w:eastAsia="Roboto Condensed Light" w:cs="Arial"/>
          <w:szCs w:val="20"/>
        </w:rPr>
        <w:t xml:space="preserve">a een blessure. </w:t>
      </w:r>
    </w:p>
    <w:p w14:paraId="38965376" w14:textId="77777777" w:rsidR="0093155D" w:rsidRDefault="0093155D" w:rsidP="0093155D">
      <w:pPr>
        <w:rPr>
          <w:rFonts w:eastAsia="Roboto Condensed Light" w:cs="Arial"/>
          <w:szCs w:val="20"/>
        </w:rPr>
      </w:pPr>
    </w:p>
    <w:p w14:paraId="7A0C9541" w14:textId="77777777" w:rsidR="0093155D" w:rsidRPr="00F6402E" w:rsidRDefault="0093155D" w:rsidP="0093155D">
      <w:pPr>
        <w:rPr>
          <w:rFonts w:eastAsia="Roboto Condensed Light" w:cs="Arial"/>
          <w:szCs w:val="20"/>
        </w:rPr>
      </w:pPr>
      <w:r>
        <w:rPr>
          <w:rFonts w:eastAsia="Roboto Condensed Light" w:cs="Arial"/>
          <w:szCs w:val="20"/>
        </w:rPr>
        <w:t xml:space="preserve">Desondanks zijn er diverse </w:t>
      </w:r>
      <w:r w:rsidRPr="00F6402E">
        <w:rPr>
          <w:rFonts w:eastAsia="Roboto Condensed Light" w:cs="Arial"/>
          <w:szCs w:val="20"/>
        </w:rPr>
        <w:t>factoren waar</w:t>
      </w:r>
      <w:r>
        <w:rPr>
          <w:rFonts w:eastAsia="Roboto Condensed Light" w:cs="Arial"/>
          <w:szCs w:val="20"/>
        </w:rPr>
        <w:t>mee</w:t>
      </w:r>
      <w:r w:rsidRPr="00F6402E">
        <w:rPr>
          <w:rFonts w:eastAsia="Roboto Condensed Light" w:cs="Arial"/>
          <w:szCs w:val="20"/>
        </w:rPr>
        <w:t xml:space="preserve"> rekening </w:t>
      </w:r>
      <w:r>
        <w:rPr>
          <w:rFonts w:eastAsia="Roboto Condensed Light" w:cs="Arial"/>
          <w:szCs w:val="20"/>
        </w:rPr>
        <w:t xml:space="preserve">dient te worden </w:t>
      </w:r>
      <w:r w:rsidRPr="00F6402E">
        <w:rPr>
          <w:rFonts w:eastAsia="Roboto Condensed Light" w:cs="Arial"/>
          <w:szCs w:val="20"/>
        </w:rPr>
        <w:t xml:space="preserve">gehouden </w:t>
      </w:r>
      <w:r>
        <w:rPr>
          <w:rFonts w:eastAsia="Roboto Condensed Light" w:cs="Arial"/>
          <w:szCs w:val="20"/>
        </w:rPr>
        <w:t>t</w:t>
      </w:r>
      <w:r w:rsidRPr="00F6402E">
        <w:rPr>
          <w:rFonts w:eastAsia="Roboto Condensed Light" w:cs="Arial"/>
          <w:szCs w:val="20"/>
        </w:rPr>
        <w:t xml:space="preserve">ijdens </w:t>
      </w:r>
      <w:r>
        <w:rPr>
          <w:rFonts w:eastAsia="Roboto Condensed Light" w:cs="Arial"/>
          <w:szCs w:val="20"/>
        </w:rPr>
        <w:t>d</w:t>
      </w:r>
      <w:r w:rsidRPr="00F6402E">
        <w:rPr>
          <w:rFonts w:eastAsia="Roboto Condensed Light" w:cs="Arial"/>
          <w:szCs w:val="20"/>
        </w:rPr>
        <w:t xml:space="preserve">e herstel- en opbouwfase. </w:t>
      </w:r>
      <w:r>
        <w:rPr>
          <w:rFonts w:eastAsia="Roboto Condensed Light" w:cs="Arial"/>
          <w:szCs w:val="20"/>
        </w:rPr>
        <w:t>Factoren zoals o</w:t>
      </w:r>
      <w:r w:rsidRPr="00F6402E">
        <w:rPr>
          <w:rFonts w:eastAsia="Roboto Condensed Light" w:cs="Arial"/>
          <w:szCs w:val="20"/>
        </w:rPr>
        <w:t>nvoldoende slaap (minder dan 8 uur</w:t>
      </w:r>
      <w:r>
        <w:rPr>
          <w:rFonts w:eastAsia="Roboto Condensed Light" w:cs="Arial"/>
          <w:szCs w:val="20"/>
        </w:rPr>
        <w:t xml:space="preserve"> per nacht</w:t>
      </w:r>
      <w:r w:rsidRPr="00F6402E">
        <w:rPr>
          <w:rFonts w:eastAsia="Roboto Condensed Light" w:cs="Arial"/>
          <w:szCs w:val="20"/>
        </w:rPr>
        <w:t xml:space="preserve">), </w:t>
      </w:r>
      <w:r>
        <w:rPr>
          <w:rFonts w:eastAsia="Roboto Condensed Light" w:cs="Arial"/>
          <w:szCs w:val="20"/>
        </w:rPr>
        <w:t xml:space="preserve">verhoogd </w:t>
      </w:r>
      <w:r w:rsidRPr="00F6402E">
        <w:rPr>
          <w:rFonts w:eastAsia="Roboto Condensed Light" w:cs="Arial"/>
          <w:szCs w:val="20"/>
        </w:rPr>
        <w:t>stress</w:t>
      </w:r>
      <w:r>
        <w:rPr>
          <w:rFonts w:eastAsia="Roboto Condensed Light" w:cs="Arial"/>
          <w:szCs w:val="20"/>
        </w:rPr>
        <w:t>niveau</w:t>
      </w:r>
      <w:r w:rsidRPr="00F6402E">
        <w:rPr>
          <w:rFonts w:eastAsia="Roboto Condensed Light" w:cs="Arial"/>
          <w:szCs w:val="20"/>
        </w:rPr>
        <w:t>, angst en perfectionis</w:t>
      </w:r>
      <w:r>
        <w:rPr>
          <w:rFonts w:eastAsia="Roboto Condensed Light" w:cs="Arial"/>
          <w:szCs w:val="20"/>
        </w:rPr>
        <w:t xml:space="preserve">tische persoonlijkheidskenmerken vergroten het risico op het ontstaan f terugkeren van </w:t>
      </w:r>
      <w:r w:rsidRPr="00F6402E">
        <w:rPr>
          <w:rFonts w:eastAsia="Roboto Condensed Light" w:cs="Arial"/>
          <w:szCs w:val="20"/>
        </w:rPr>
        <w:t>blessure</w:t>
      </w:r>
      <w:r>
        <w:rPr>
          <w:rFonts w:eastAsia="Roboto Condensed Light" w:cs="Arial"/>
          <w:szCs w:val="20"/>
        </w:rPr>
        <w:t>s</w:t>
      </w:r>
      <w:r w:rsidRPr="00F6402E">
        <w:rPr>
          <w:rFonts w:eastAsia="Roboto Condensed Light" w:cs="Arial"/>
          <w:szCs w:val="20"/>
        </w:rPr>
        <w:t xml:space="preserve"> </w:t>
      </w:r>
      <w:r>
        <w:rPr>
          <w:rFonts w:eastAsia="Roboto Condensed Light" w:cs="Arial"/>
          <w:szCs w:val="20"/>
        </w:rPr>
        <w:t>en dienen daarom actief te worden gemonitord</w:t>
      </w:r>
      <w:r w:rsidRPr="00F6402E">
        <w:rPr>
          <w:rFonts w:eastAsia="Roboto Condensed Light" w:cs="Arial"/>
          <w:szCs w:val="20"/>
        </w:rPr>
        <w:t xml:space="preserve">. </w:t>
      </w:r>
    </w:p>
    <w:p w14:paraId="4FC6D214" w14:textId="77777777" w:rsidR="0093155D" w:rsidRPr="00F6402E" w:rsidRDefault="0093155D" w:rsidP="0093155D">
      <w:pPr>
        <w:rPr>
          <w:rFonts w:eastAsia="Roboto Condensed Light" w:cs="Arial"/>
          <w:szCs w:val="20"/>
        </w:rPr>
      </w:pPr>
    </w:p>
    <w:p w14:paraId="19761FA9" w14:textId="77777777" w:rsidR="0093155D" w:rsidRPr="00F6402E" w:rsidRDefault="0093155D" w:rsidP="0093155D">
      <w:pPr>
        <w:rPr>
          <w:rFonts w:eastAsia="Roboto Condensed Light" w:cs="Arial"/>
          <w:szCs w:val="20"/>
        </w:rPr>
      </w:pPr>
      <w:r w:rsidRPr="00F6402E">
        <w:rPr>
          <w:rFonts w:eastAsia="Roboto Condensed Light" w:cs="Arial"/>
          <w:szCs w:val="20"/>
        </w:rPr>
        <w:t xml:space="preserve">Een </w:t>
      </w:r>
      <w:r>
        <w:rPr>
          <w:rFonts w:eastAsia="Roboto Condensed Light" w:cs="Arial"/>
          <w:szCs w:val="20"/>
        </w:rPr>
        <w:t xml:space="preserve">veelgebruikte </w:t>
      </w:r>
      <w:r w:rsidRPr="00F6402E">
        <w:rPr>
          <w:rFonts w:eastAsia="Roboto Condensed Light" w:cs="Arial"/>
          <w:szCs w:val="20"/>
        </w:rPr>
        <w:t xml:space="preserve">richtlijn </w:t>
      </w:r>
      <w:r>
        <w:rPr>
          <w:rFonts w:eastAsia="Roboto Condensed Light" w:cs="Arial"/>
          <w:szCs w:val="20"/>
        </w:rPr>
        <w:t xml:space="preserve">binnen de </w:t>
      </w:r>
      <w:r w:rsidRPr="00F6402E">
        <w:rPr>
          <w:rFonts w:eastAsia="Roboto Condensed Light" w:cs="Arial"/>
          <w:szCs w:val="20"/>
        </w:rPr>
        <w:t>trainings</w:t>
      </w:r>
      <w:r>
        <w:rPr>
          <w:rFonts w:eastAsia="Roboto Condensed Light" w:cs="Arial"/>
          <w:szCs w:val="20"/>
        </w:rPr>
        <w:t>opbouw ie de zogenaamde 10% regel, waarbij de trainingsbelasting met m</w:t>
      </w:r>
      <w:r w:rsidRPr="00F6402E">
        <w:rPr>
          <w:rFonts w:eastAsia="Roboto Condensed Light" w:cs="Arial"/>
          <w:szCs w:val="20"/>
        </w:rPr>
        <w:t xml:space="preserve">aximaal 10% per week </w:t>
      </w:r>
      <w:r>
        <w:rPr>
          <w:rFonts w:eastAsia="Roboto Condensed Light" w:cs="Arial"/>
          <w:szCs w:val="20"/>
        </w:rPr>
        <w:t xml:space="preserve">wordt verhoogd. </w:t>
      </w:r>
      <w:r w:rsidRPr="00F6402E">
        <w:rPr>
          <w:rFonts w:eastAsia="Roboto Condensed Light" w:cs="Arial"/>
          <w:szCs w:val="20"/>
        </w:rPr>
        <w:t xml:space="preserve">Voor sporters </w:t>
      </w:r>
      <w:r>
        <w:rPr>
          <w:rFonts w:eastAsia="Roboto Condensed Light" w:cs="Arial"/>
          <w:szCs w:val="20"/>
        </w:rPr>
        <w:t>met een lage trainingsfrequentie en -</w:t>
      </w:r>
      <w:r w:rsidRPr="00F6402E">
        <w:rPr>
          <w:rFonts w:eastAsia="Roboto Condensed Light" w:cs="Arial"/>
          <w:szCs w:val="20"/>
        </w:rPr>
        <w:t xml:space="preserve">intensiteit zal </w:t>
      </w:r>
      <w:r>
        <w:rPr>
          <w:rFonts w:eastAsia="Roboto Condensed Light" w:cs="Arial"/>
          <w:szCs w:val="20"/>
        </w:rPr>
        <w:t xml:space="preserve">een toename van meer dan 10% doorgaans </w:t>
      </w:r>
      <w:r w:rsidRPr="00F6402E">
        <w:rPr>
          <w:rFonts w:eastAsia="Roboto Condensed Light" w:cs="Arial"/>
          <w:szCs w:val="20"/>
        </w:rPr>
        <w:t xml:space="preserve">geen probleem </w:t>
      </w:r>
      <w:r>
        <w:rPr>
          <w:rFonts w:eastAsia="Roboto Condensed Light" w:cs="Arial"/>
          <w:szCs w:val="20"/>
        </w:rPr>
        <w:t xml:space="preserve">vormen. Daarentegen kan deze richtlijn bij </w:t>
      </w:r>
      <w:r w:rsidRPr="00F6402E">
        <w:rPr>
          <w:rFonts w:eastAsia="Roboto Condensed Light" w:cs="Arial"/>
          <w:szCs w:val="20"/>
        </w:rPr>
        <w:t xml:space="preserve">sporters die </w:t>
      </w:r>
      <w:r>
        <w:rPr>
          <w:rFonts w:eastAsia="Roboto Condensed Light" w:cs="Arial"/>
          <w:szCs w:val="20"/>
        </w:rPr>
        <w:t xml:space="preserve">frequent en met </w:t>
      </w:r>
      <w:r w:rsidRPr="00F6402E">
        <w:rPr>
          <w:rFonts w:eastAsia="Roboto Condensed Light" w:cs="Arial"/>
          <w:szCs w:val="20"/>
        </w:rPr>
        <w:t xml:space="preserve">hoge intensiteit </w:t>
      </w:r>
      <w:r>
        <w:rPr>
          <w:rFonts w:eastAsia="Roboto Condensed Light" w:cs="Arial"/>
          <w:szCs w:val="20"/>
        </w:rPr>
        <w:t xml:space="preserve">trainen aanzienlijk </w:t>
      </w:r>
      <w:r w:rsidRPr="00F6402E">
        <w:rPr>
          <w:rFonts w:eastAsia="Roboto Condensed Light" w:cs="Arial"/>
          <w:szCs w:val="20"/>
        </w:rPr>
        <w:t xml:space="preserve">zwaarder wegen. </w:t>
      </w:r>
      <w:r>
        <w:rPr>
          <w:rFonts w:eastAsia="Roboto Condensed Light" w:cs="Arial"/>
          <w:szCs w:val="20"/>
        </w:rPr>
        <w:t>Een s</w:t>
      </w:r>
      <w:r w:rsidRPr="00F6402E">
        <w:rPr>
          <w:rFonts w:eastAsia="Roboto Condensed Light" w:cs="Arial"/>
          <w:szCs w:val="20"/>
        </w:rPr>
        <w:t xml:space="preserve">nelle toename van de trainingsbelasting </w:t>
      </w:r>
      <w:r>
        <w:rPr>
          <w:rFonts w:eastAsia="Roboto Condensed Light" w:cs="Arial"/>
          <w:szCs w:val="20"/>
        </w:rPr>
        <w:t xml:space="preserve">hoeft niet per definitie negatief te zijn en kan, mits gecontroleerd ingezet, zelfs bijdragen aan prestatieontwikkeling. </w:t>
      </w:r>
      <w:r w:rsidRPr="00F6402E">
        <w:rPr>
          <w:rFonts w:eastAsia="Roboto Condensed Light" w:cs="Arial"/>
          <w:szCs w:val="20"/>
        </w:rPr>
        <w:t xml:space="preserve">Trainers </w:t>
      </w:r>
      <w:r>
        <w:rPr>
          <w:rFonts w:eastAsia="Roboto Condensed Light" w:cs="Arial"/>
          <w:szCs w:val="20"/>
        </w:rPr>
        <w:t xml:space="preserve">maken bijvoorbeeld </w:t>
      </w:r>
      <w:r w:rsidRPr="00F6402E">
        <w:rPr>
          <w:rFonts w:eastAsia="Roboto Condensed Light" w:cs="Arial"/>
          <w:szCs w:val="20"/>
        </w:rPr>
        <w:t>gebruik</w:t>
      </w:r>
      <w:r>
        <w:rPr>
          <w:rFonts w:eastAsia="Roboto Condensed Light" w:cs="Arial"/>
          <w:szCs w:val="20"/>
        </w:rPr>
        <w:t xml:space="preserve"> van </w:t>
      </w:r>
      <w:r w:rsidRPr="00F6402E">
        <w:rPr>
          <w:rFonts w:eastAsia="Roboto Condensed Light" w:cs="Arial"/>
          <w:szCs w:val="20"/>
        </w:rPr>
        <w:t xml:space="preserve">intensieve trainingsblokken </w:t>
      </w:r>
      <w:r>
        <w:rPr>
          <w:rFonts w:eastAsia="Roboto Condensed Light" w:cs="Arial"/>
          <w:szCs w:val="20"/>
        </w:rPr>
        <w:t xml:space="preserve">ter </w:t>
      </w:r>
      <w:r w:rsidRPr="00F6402E">
        <w:rPr>
          <w:rFonts w:eastAsia="Roboto Condensed Light" w:cs="Arial"/>
          <w:szCs w:val="20"/>
        </w:rPr>
        <w:t xml:space="preserve">verbetering van mentale </w:t>
      </w:r>
      <w:r>
        <w:rPr>
          <w:rFonts w:eastAsia="Roboto Condensed Light" w:cs="Arial"/>
          <w:szCs w:val="20"/>
        </w:rPr>
        <w:t>weerbaarheid</w:t>
      </w:r>
      <w:r w:rsidRPr="00F6402E">
        <w:rPr>
          <w:rFonts w:eastAsia="Roboto Condensed Light" w:cs="Arial"/>
          <w:szCs w:val="20"/>
        </w:rPr>
        <w:t xml:space="preserve">. Dit hoeft niet te leiden tot blessureleed, </w:t>
      </w:r>
      <w:r>
        <w:rPr>
          <w:rFonts w:eastAsia="Roboto Condensed Light" w:cs="Arial"/>
          <w:szCs w:val="20"/>
        </w:rPr>
        <w:t xml:space="preserve">zolang dergelijke belastingpieken niet te frequent voorkomen binnen een </w:t>
      </w:r>
      <w:r w:rsidRPr="00F6402E">
        <w:rPr>
          <w:rFonts w:eastAsia="Roboto Condensed Light" w:cs="Arial"/>
          <w:szCs w:val="20"/>
        </w:rPr>
        <w:t xml:space="preserve">microcyclus </w:t>
      </w:r>
      <w:r>
        <w:rPr>
          <w:rFonts w:eastAsia="Roboto Condensed Light" w:cs="Arial"/>
          <w:szCs w:val="20"/>
        </w:rPr>
        <w:t xml:space="preserve">van zeven dagen. </w:t>
      </w:r>
      <w:r w:rsidRPr="00F6402E">
        <w:rPr>
          <w:rFonts w:eastAsia="Roboto Condensed Light" w:cs="Arial"/>
          <w:szCs w:val="20"/>
        </w:rPr>
        <w:t xml:space="preserve"> </w:t>
      </w:r>
    </w:p>
    <w:p w14:paraId="63A95A6D" w14:textId="77777777" w:rsidR="0093155D" w:rsidRPr="00F6402E" w:rsidRDefault="0093155D" w:rsidP="0093155D">
      <w:pPr>
        <w:rPr>
          <w:rFonts w:eastAsia="Roboto Condensed Light" w:cs="Arial"/>
          <w:szCs w:val="20"/>
        </w:rPr>
      </w:pPr>
    </w:p>
    <w:p w14:paraId="72FF051A" w14:textId="77777777" w:rsidR="0093155D" w:rsidRPr="00F6402E" w:rsidRDefault="0093155D" w:rsidP="0093155D">
      <w:pPr>
        <w:rPr>
          <w:rFonts w:eastAsia="Roboto Condensed Light" w:cs="Arial"/>
          <w:szCs w:val="20"/>
        </w:rPr>
      </w:pPr>
      <w:r>
        <w:rPr>
          <w:rFonts w:eastAsia="Roboto Condensed Light" w:cs="Arial"/>
          <w:szCs w:val="20"/>
        </w:rPr>
        <w:lastRenderedPageBreak/>
        <w:t xml:space="preserve">Om trainingsbelasting adequaat te beheren, zijn verschillende </w:t>
      </w:r>
      <w:r w:rsidRPr="00F6402E">
        <w:rPr>
          <w:rFonts w:eastAsia="Roboto Condensed Light" w:cs="Arial"/>
          <w:szCs w:val="20"/>
        </w:rPr>
        <w:t>monitor</w:t>
      </w:r>
      <w:r>
        <w:rPr>
          <w:rFonts w:eastAsia="Roboto Condensed Light" w:cs="Arial"/>
          <w:szCs w:val="20"/>
        </w:rPr>
        <w:t xml:space="preserve">ingsmethoden beschikbaar. </w:t>
      </w:r>
      <w:r w:rsidRPr="00F6402E">
        <w:rPr>
          <w:rFonts w:eastAsia="Roboto Condensed Light" w:cs="Arial"/>
          <w:szCs w:val="20"/>
        </w:rPr>
        <w:t>Hier</w:t>
      </w:r>
      <w:r>
        <w:rPr>
          <w:rFonts w:eastAsia="Roboto Condensed Light" w:cs="Arial"/>
          <w:szCs w:val="20"/>
        </w:rPr>
        <w:t>bij wordt o</w:t>
      </w:r>
      <w:r w:rsidRPr="00F6402E">
        <w:rPr>
          <w:rFonts w:eastAsia="Roboto Condensed Light" w:cs="Arial"/>
          <w:szCs w:val="20"/>
        </w:rPr>
        <w:t xml:space="preserve">nderscheid gemaakt worden </w:t>
      </w:r>
      <w:r>
        <w:rPr>
          <w:rFonts w:eastAsia="Roboto Condensed Light" w:cs="Arial"/>
          <w:szCs w:val="20"/>
        </w:rPr>
        <w:t xml:space="preserve">tussen </w:t>
      </w:r>
      <w:r w:rsidRPr="00F6402E">
        <w:rPr>
          <w:rFonts w:eastAsia="Roboto Condensed Light" w:cs="Arial"/>
          <w:szCs w:val="20"/>
        </w:rPr>
        <w:t xml:space="preserve">externe </w:t>
      </w:r>
      <w:r>
        <w:rPr>
          <w:rFonts w:eastAsia="Roboto Condensed Light" w:cs="Arial"/>
          <w:szCs w:val="20"/>
        </w:rPr>
        <w:t xml:space="preserve">en interne belasting. Externe belasting beschrijft </w:t>
      </w:r>
      <w:r w:rsidRPr="00F6402E">
        <w:rPr>
          <w:rFonts w:eastAsia="Roboto Condensed Light" w:cs="Arial"/>
          <w:szCs w:val="20"/>
        </w:rPr>
        <w:t xml:space="preserve">wat de sporter </w:t>
      </w:r>
      <w:r>
        <w:rPr>
          <w:rFonts w:eastAsia="Roboto Condensed Light" w:cs="Arial"/>
          <w:szCs w:val="20"/>
        </w:rPr>
        <w:t xml:space="preserve">daadwerkelijk heeft gedaan, terwijl interne </w:t>
      </w:r>
      <w:r w:rsidRPr="00F6402E">
        <w:rPr>
          <w:rFonts w:eastAsia="Roboto Condensed Light" w:cs="Arial"/>
          <w:szCs w:val="20"/>
        </w:rPr>
        <w:t xml:space="preserve">belasting </w:t>
      </w:r>
      <w:r>
        <w:rPr>
          <w:rFonts w:eastAsia="Roboto Condensed Light" w:cs="Arial"/>
          <w:szCs w:val="20"/>
        </w:rPr>
        <w:t xml:space="preserve">weergeeft </w:t>
      </w:r>
      <w:r w:rsidRPr="00F6402E">
        <w:rPr>
          <w:rFonts w:eastAsia="Roboto Condensed Light" w:cs="Arial"/>
          <w:szCs w:val="20"/>
        </w:rPr>
        <w:t xml:space="preserve">hoe de sporter </w:t>
      </w:r>
      <w:r>
        <w:rPr>
          <w:rFonts w:eastAsia="Roboto Condensed Light" w:cs="Arial"/>
          <w:szCs w:val="20"/>
        </w:rPr>
        <w:t xml:space="preserve">hierop heeft </w:t>
      </w:r>
      <w:r w:rsidRPr="00F6402E">
        <w:rPr>
          <w:rFonts w:eastAsia="Roboto Condensed Light" w:cs="Arial"/>
          <w:szCs w:val="20"/>
        </w:rPr>
        <w:t xml:space="preserve">gereageerd. De interne belasting </w:t>
      </w:r>
      <w:r>
        <w:rPr>
          <w:rFonts w:eastAsia="Roboto Condensed Light" w:cs="Arial"/>
          <w:szCs w:val="20"/>
        </w:rPr>
        <w:t xml:space="preserve">kan op betrouwbare wijze worden gemonitord aan de hand van onder andere de </w:t>
      </w:r>
      <w:r w:rsidRPr="004C626B">
        <w:rPr>
          <w:rFonts w:eastAsia="Roboto Condensed Light" w:cs="Arial"/>
          <w:i/>
          <w:iCs/>
          <w:szCs w:val="20"/>
        </w:rPr>
        <w:t>Session Rating of Perceived Exertion (</w:t>
      </w:r>
      <w:r>
        <w:rPr>
          <w:rFonts w:eastAsia="Roboto Condensed Light" w:cs="Arial"/>
          <w:i/>
          <w:iCs/>
          <w:szCs w:val="20"/>
        </w:rPr>
        <w:t>s</w:t>
      </w:r>
      <w:r w:rsidRPr="004C626B">
        <w:rPr>
          <w:rFonts w:eastAsia="Roboto Condensed Light" w:cs="Arial"/>
          <w:i/>
          <w:iCs/>
          <w:szCs w:val="20"/>
        </w:rPr>
        <w:t>RPE</w:t>
      </w:r>
      <w:r w:rsidRPr="00F6402E">
        <w:rPr>
          <w:rFonts w:eastAsia="Roboto Condensed Light" w:cs="Arial"/>
          <w:szCs w:val="20"/>
        </w:rPr>
        <w:t xml:space="preserve">), </w:t>
      </w:r>
      <w:r>
        <w:rPr>
          <w:rFonts w:eastAsia="Roboto Condensed Light" w:cs="Arial"/>
          <w:szCs w:val="20"/>
        </w:rPr>
        <w:t>hartslag</w:t>
      </w:r>
      <w:r w:rsidRPr="00F6402E">
        <w:rPr>
          <w:rFonts w:eastAsia="Roboto Condensed Light" w:cs="Arial"/>
          <w:szCs w:val="20"/>
        </w:rPr>
        <w:t xml:space="preserve">registratie en </w:t>
      </w:r>
      <w:r>
        <w:rPr>
          <w:rFonts w:eastAsia="Roboto Condensed Light" w:cs="Arial"/>
          <w:szCs w:val="20"/>
        </w:rPr>
        <w:t xml:space="preserve">het dagelijks </w:t>
      </w:r>
      <w:r w:rsidRPr="00F6402E">
        <w:rPr>
          <w:rFonts w:eastAsia="Roboto Condensed Light" w:cs="Arial"/>
          <w:szCs w:val="20"/>
        </w:rPr>
        <w:t>vastleggen van welbevinden. M</w:t>
      </w:r>
      <w:r>
        <w:rPr>
          <w:rFonts w:eastAsia="Roboto Condensed Light" w:cs="Arial"/>
          <w:szCs w:val="20"/>
        </w:rPr>
        <w:t xml:space="preserve">ethoden om de </w:t>
      </w:r>
      <w:r w:rsidRPr="00F6402E">
        <w:rPr>
          <w:rFonts w:eastAsia="Roboto Condensed Light" w:cs="Arial"/>
          <w:szCs w:val="20"/>
        </w:rPr>
        <w:t xml:space="preserve">externe belasting te meten zijn </w:t>
      </w:r>
      <w:r>
        <w:rPr>
          <w:rFonts w:eastAsia="Roboto Condensed Light" w:cs="Arial"/>
          <w:szCs w:val="20"/>
        </w:rPr>
        <w:t xml:space="preserve">onder meer </w:t>
      </w:r>
      <w:r w:rsidRPr="00F6402E">
        <w:rPr>
          <w:rFonts w:eastAsia="Roboto Condensed Light" w:cs="Arial"/>
          <w:szCs w:val="20"/>
        </w:rPr>
        <w:t xml:space="preserve">het registreren van </w:t>
      </w:r>
      <w:r>
        <w:rPr>
          <w:rFonts w:eastAsia="Roboto Condensed Light" w:cs="Arial"/>
          <w:szCs w:val="20"/>
        </w:rPr>
        <w:t xml:space="preserve">afgelegde </w:t>
      </w:r>
      <w:r w:rsidRPr="00F6402E">
        <w:rPr>
          <w:rFonts w:eastAsia="Roboto Condensed Light" w:cs="Arial"/>
          <w:szCs w:val="20"/>
        </w:rPr>
        <w:t>meters, het aantal richtingsveranderingen en het aantal slagen (</w:t>
      </w:r>
      <w:r>
        <w:rPr>
          <w:rFonts w:eastAsia="Roboto Condensed Light" w:cs="Arial"/>
          <w:szCs w:val="20"/>
        </w:rPr>
        <w:t xml:space="preserve">zoals </w:t>
      </w:r>
      <w:r w:rsidRPr="00F6402E">
        <w:rPr>
          <w:rFonts w:eastAsia="Roboto Condensed Light" w:cs="Arial"/>
          <w:szCs w:val="20"/>
        </w:rPr>
        <w:t>service</w:t>
      </w:r>
      <w:r>
        <w:rPr>
          <w:rFonts w:eastAsia="Roboto Condensed Light" w:cs="Arial"/>
          <w:szCs w:val="20"/>
        </w:rPr>
        <w:t xml:space="preserve">, </w:t>
      </w:r>
      <w:r w:rsidRPr="00F6402E">
        <w:rPr>
          <w:rFonts w:eastAsia="Roboto Condensed Light" w:cs="Arial"/>
          <w:szCs w:val="20"/>
        </w:rPr>
        <w:t>forehand</w:t>
      </w:r>
      <w:r>
        <w:rPr>
          <w:rFonts w:eastAsia="Roboto Condensed Light" w:cs="Arial"/>
          <w:szCs w:val="20"/>
        </w:rPr>
        <w:t xml:space="preserve"> en </w:t>
      </w:r>
      <w:r w:rsidRPr="00F6402E">
        <w:rPr>
          <w:rFonts w:eastAsia="Roboto Condensed Light" w:cs="Arial"/>
          <w:szCs w:val="20"/>
        </w:rPr>
        <w:t xml:space="preserve">backhand). Tijdens de fysieke training kan </w:t>
      </w:r>
      <w:r>
        <w:rPr>
          <w:rFonts w:eastAsia="Roboto Condensed Light" w:cs="Arial"/>
          <w:szCs w:val="20"/>
        </w:rPr>
        <w:t xml:space="preserve">externe belasting worden gekwantificeerd aan de hand van het </w:t>
      </w:r>
      <w:r w:rsidRPr="00F6402E">
        <w:rPr>
          <w:rFonts w:eastAsia="Roboto Condensed Light" w:cs="Arial"/>
          <w:szCs w:val="20"/>
        </w:rPr>
        <w:t>aantal sets</w:t>
      </w:r>
      <w:r>
        <w:rPr>
          <w:rFonts w:eastAsia="Roboto Condensed Light" w:cs="Arial"/>
          <w:szCs w:val="20"/>
        </w:rPr>
        <w:t>, h</w:t>
      </w:r>
      <w:r w:rsidRPr="00F6402E">
        <w:rPr>
          <w:rFonts w:eastAsia="Roboto Condensed Light" w:cs="Arial"/>
          <w:szCs w:val="20"/>
        </w:rPr>
        <w:t xml:space="preserve">erhalingen </w:t>
      </w:r>
      <w:r>
        <w:rPr>
          <w:rFonts w:eastAsia="Roboto Condensed Light" w:cs="Arial"/>
          <w:szCs w:val="20"/>
        </w:rPr>
        <w:t>en gebruikte weerstand</w:t>
      </w:r>
      <w:r w:rsidRPr="00F6402E">
        <w:rPr>
          <w:rFonts w:eastAsia="Roboto Condensed Light" w:cs="Arial"/>
          <w:szCs w:val="20"/>
        </w:rPr>
        <w:t xml:space="preserve">. </w:t>
      </w:r>
    </w:p>
    <w:p w14:paraId="3C7399CD" w14:textId="77777777" w:rsidR="0093155D" w:rsidRPr="00F6402E" w:rsidRDefault="0093155D" w:rsidP="0093155D">
      <w:pPr>
        <w:rPr>
          <w:rFonts w:eastAsia="Roboto Condensed Light" w:cs="Arial"/>
          <w:szCs w:val="20"/>
        </w:rPr>
      </w:pPr>
    </w:p>
    <w:p w14:paraId="39E021EB" w14:textId="77777777" w:rsidR="0093155D" w:rsidRPr="00F6402E" w:rsidRDefault="0093155D" w:rsidP="0093155D">
      <w:pPr>
        <w:rPr>
          <w:rFonts w:eastAsia="Roboto Condensed Light" w:cs="Arial"/>
          <w:szCs w:val="20"/>
        </w:rPr>
      </w:pPr>
      <w:r w:rsidRPr="00F6402E">
        <w:rPr>
          <w:rFonts w:eastAsia="Roboto Condensed Light" w:cs="Arial"/>
          <w:szCs w:val="20"/>
        </w:rPr>
        <w:t xml:space="preserve">Bij de opbouw van de sportbelasting </w:t>
      </w:r>
      <w:r>
        <w:rPr>
          <w:rFonts w:eastAsia="Roboto Condensed Light" w:cs="Arial"/>
          <w:szCs w:val="20"/>
        </w:rPr>
        <w:t xml:space="preserve">na een blessure is een zorgvuldige analyse van de belastingtoename essentieel. </w:t>
      </w:r>
      <w:r w:rsidRPr="00F6402E">
        <w:rPr>
          <w:rFonts w:eastAsia="Roboto Condensed Light" w:cs="Arial"/>
          <w:szCs w:val="20"/>
        </w:rPr>
        <w:t xml:space="preserve">Zo </w:t>
      </w:r>
      <w:r>
        <w:rPr>
          <w:rFonts w:eastAsia="Roboto Condensed Light" w:cs="Arial"/>
          <w:szCs w:val="20"/>
        </w:rPr>
        <w:t xml:space="preserve">dient bij terugkeer </w:t>
      </w:r>
      <w:r w:rsidRPr="00F6402E">
        <w:rPr>
          <w:rFonts w:eastAsia="Roboto Condensed Light" w:cs="Arial"/>
          <w:szCs w:val="20"/>
        </w:rPr>
        <w:t xml:space="preserve">na een schouderblessure </w:t>
      </w:r>
      <w:r>
        <w:rPr>
          <w:rFonts w:eastAsia="Roboto Condensed Light" w:cs="Arial"/>
          <w:szCs w:val="20"/>
        </w:rPr>
        <w:t xml:space="preserve">zowel het aantal services als de </w:t>
      </w:r>
      <w:r w:rsidRPr="00F6402E">
        <w:rPr>
          <w:rFonts w:eastAsia="Roboto Condensed Light" w:cs="Arial"/>
          <w:szCs w:val="20"/>
        </w:rPr>
        <w:t>service</w:t>
      </w:r>
      <w:r>
        <w:rPr>
          <w:rFonts w:eastAsia="Roboto Condensed Light" w:cs="Arial"/>
          <w:szCs w:val="20"/>
        </w:rPr>
        <w:t>snelheid</w:t>
      </w:r>
      <w:r w:rsidRPr="00F6402E">
        <w:rPr>
          <w:rFonts w:eastAsia="Roboto Condensed Light" w:cs="Arial"/>
          <w:szCs w:val="20"/>
        </w:rPr>
        <w:t xml:space="preserve"> geleidelijk </w:t>
      </w:r>
      <w:r>
        <w:rPr>
          <w:rFonts w:eastAsia="Roboto Condensed Light" w:cs="Arial"/>
          <w:szCs w:val="20"/>
        </w:rPr>
        <w:t xml:space="preserve">te worden </w:t>
      </w:r>
      <w:r w:rsidRPr="00F6402E">
        <w:rPr>
          <w:rFonts w:eastAsia="Roboto Condensed Light" w:cs="Arial"/>
          <w:szCs w:val="20"/>
        </w:rPr>
        <w:t xml:space="preserve">opbouwen. </w:t>
      </w:r>
      <w:r>
        <w:rPr>
          <w:rFonts w:eastAsia="Roboto Condensed Light" w:cs="Arial"/>
          <w:szCs w:val="20"/>
        </w:rPr>
        <w:t xml:space="preserve">Na een </w:t>
      </w:r>
      <w:r w:rsidRPr="00F6402E">
        <w:rPr>
          <w:rFonts w:eastAsia="Roboto Condensed Light" w:cs="Arial"/>
          <w:szCs w:val="20"/>
        </w:rPr>
        <w:t xml:space="preserve">knieblessure </w:t>
      </w:r>
      <w:r>
        <w:rPr>
          <w:rFonts w:eastAsia="Roboto Condensed Light" w:cs="Arial"/>
          <w:szCs w:val="20"/>
        </w:rPr>
        <w:t xml:space="preserve">ligt de nadruk juist op een gefaseerde toename van het </w:t>
      </w:r>
      <w:r w:rsidRPr="00F6402E">
        <w:rPr>
          <w:rFonts w:eastAsia="Roboto Condensed Light" w:cs="Arial"/>
          <w:szCs w:val="20"/>
        </w:rPr>
        <w:t xml:space="preserve">aantal richtingsveranderingen. </w:t>
      </w:r>
      <w:r>
        <w:rPr>
          <w:rFonts w:eastAsia="Roboto Condensed Light" w:cs="Arial"/>
          <w:szCs w:val="20"/>
        </w:rPr>
        <w:t xml:space="preserve">Een belangrijke maatstaf is hierbij de verhouding tussen </w:t>
      </w:r>
      <w:r w:rsidRPr="00F6402E">
        <w:rPr>
          <w:rFonts w:eastAsia="Roboto Condensed Light" w:cs="Arial"/>
          <w:szCs w:val="20"/>
        </w:rPr>
        <w:t xml:space="preserve">acute belasting (belasting van de huidige week) </w:t>
      </w:r>
      <w:r>
        <w:rPr>
          <w:rFonts w:eastAsia="Roboto Condensed Light" w:cs="Arial"/>
          <w:szCs w:val="20"/>
        </w:rPr>
        <w:t>en c</w:t>
      </w:r>
      <w:r w:rsidRPr="00F6402E">
        <w:rPr>
          <w:rFonts w:eastAsia="Roboto Condensed Light" w:cs="Arial"/>
          <w:szCs w:val="20"/>
        </w:rPr>
        <w:t>hronische belasting (</w:t>
      </w:r>
      <w:r>
        <w:rPr>
          <w:rFonts w:eastAsia="Roboto Condensed Light" w:cs="Arial"/>
          <w:szCs w:val="20"/>
        </w:rPr>
        <w:t xml:space="preserve">gemiddelde </w:t>
      </w:r>
      <w:r w:rsidRPr="00F6402E">
        <w:rPr>
          <w:rFonts w:eastAsia="Roboto Condensed Light" w:cs="Arial"/>
          <w:szCs w:val="20"/>
        </w:rPr>
        <w:t>belasting over de afgelopen vier weken)</w:t>
      </w:r>
      <w:r>
        <w:rPr>
          <w:rFonts w:eastAsia="Roboto Condensed Light" w:cs="Arial"/>
          <w:szCs w:val="20"/>
        </w:rPr>
        <w:t xml:space="preserve">. Deze ratio </w:t>
      </w:r>
      <w:r w:rsidRPr="00F6402E">
        <w:rPr>
          <w:rFonts w:eastAsia="Roboto Condensed Light" w:cs="Arial"/>
          <w:szCs w:val="20"/>
        </w:rPr>
        <w:t xml:space="preserve">dient binnen </w:t>
      </w:r>
      <w:r>
        <w:rPr>
          <w:rFonts w:eastAsia="Roboto Condensed Light" w:cs="Arial"/>
          <w:szCs w:val="20"/>
        </w:rPr>
        <w:t xml:space="preserve">bepaalde bandbreedtes </w:t>
      </w:r>
      <w:r w:rsidRPr="00F6402E">
        <w:rPr>
          <w:rFonts w:eastAsia="Roboto Condensed Light" w:cs="Arial"/>
          <w:szCs w:val="20"/>
        </w:rPr>
        <w:t>te blijven</w:t>
      </w:r>
      <w:r>
        <w:rPr>
          <w:rFonts w:eastAsia="Roboto Condensed Light" w:cs="Arial"/>
          <w:szCs w:val="20"/>
        </w:rPr>
        <w:t xml:space="preserve"> (0.8 tot 1.3)</w:t>
      </w:r>
      <w:r w:rsidRPr="00F6402E">
        <w:rPr>
          <w:rFonts w:eastAsia="Roboto Condensed Light" w:cs="Arial"/>
          <w:szCs w:val="20"/>
        </w:rPr>
        <w:t xml:space="preserve">. Op basis van deze </w:t>
      </w:r>
      <w:r>
        <w:rPr>
          <w:rFonts w:eastAsia="Roboto Condensed Light" w:cs="Arial"/>
          <w:szCs w:val="20"/>
        </w:rPr>
        <w:t>verhouding, in combinatie met het</w:t>
      </w:r>
      <w:r w:rsidRPr="00F6402E">
        <w:rPr>
          <w:rFonts w:eastAsia="Roboto Condensed Light" w:cs="Arial"/>
          <w:szCs w:val="20"/>
        </w:rPr>
        <w:t xml:space="preserve"> dagelijks welbevinden </w:t>
      </w:r>
      <w:r>
        <w:rPr>
          <w:rFonts w:eastAsia="Roboto Condensed Light" w:cs="Arial"/>
          <w:szCs w:val="20"/>
        </w:rPr>
        <w:t xml:space="preserve">van de speler, </w:t>
      </w:r>
      <w:r w:rsidRPr="00F6402E">
        <w:rPr>
          <w:rFonts w:eastAsia="Roboto Condensed Light" w:cs="Arial"/>
          <w:szCs w:val="20"/>
        </w:rPr>
        <w:t xml:space="preserve">kan de externe trainingsbelasting </w:t>
      </w:r>
      <w:r>
        <w:rPr>
          <w:rFonts w:eastAsia="Roboto Condensed Light" w:cs="Arial"/>
          <w:szCs w:val="20"/>
        </w:rPr>
        <w:t xml:space="preserve">worden </w:t>
      </w:r>
      <w:r w:rsidRPr="00F6402E">
        <w:rPr>
          <w:rFonts w:eastAsia="Roboto Condensed Light" w:cs="Arial"/>
          <w:szCs w:val="20"/>
        </w:rPr>
        <w:t xml:space="preserve">aangepast om </w:t>
      </w:r>
      <w:r>
        <w:rPr>
          <w:rFonts w:eastAsia="Roboto Condensed Light" w:cs="Arial"/>
          <w:szCs w:val="20"/>
        </w:rPr>
        <w:t>onder- of overbelasting te voorkomen</w:t>
      </w:r>
      <w:r w:rsidRPr="00F6402E">
        <w:rPr>
          <w:rFonts w:eastAsia="Roboto Condensed Light" w:cs="Arial"/>
          <w:szCs w:val="20"/>
        </w:rPr>
        <w:t xml:space="preserve">. </w:t>
      </w:r>
    </w:p>
    <w:p w14:paraId="6682030B" w14:textId="77777777" w:rsidR="0093155D" w:rsidRPr="00F6402E" w:rsidRDefault="0093155D" w:rsidP="0093155D">
      <w:pPr>
        <w:rPr>
          <w:rFonts w:eastAsia="Roboto Condensed Light" w:cs="Arial"/>
          <w:b/>
          <w:szCs w:val="20"/>
        </w:rPr>
      </w:pPr>
    </w:p>
    <w:p w14:paraId="24BBB290" w14:textId="77777777" w:rsidR="0093155D" w:rsidRPr="00F6402E" w:rsidRDefault="0093155D" w:rsidP="0093155D">
      <w:pPr>
        <w:pStyle w:val="Kop2"/>
        <w:rPr>
          <w:rFonts w:cs="Arial"/>
        </w:rPr>
      </w:pPr>
      <w:r w:rsidRPr="00F6402E">
        <w:rPr>
          <w:rFonts w:cs="Arial"/>
        </w:rPr>
        <w:t>Mentale aspecten</w:t>
      </w:r>
    </w:p>
    <w:p w14:paraId="4FBDF190" w14:textId="77777777" w:rsidR="0093155D" w:rsidRPr="00F6402E" w:rsidRDefault="0093155D" w:rsidP="0093155D">
      <w:pPr>
        <w:jc w:val="both"/>
        <w:rPr>
          <w:rFonts w:eastAsia="Roboto Condensed Light" w:cs="Arial"/>
          <w:szCs w:val="20"/>
        </w:rPr>
      </w:pPr>
    </w:p>
    <w:p w14:paraId="44E90471" w14:textId="77777777" w:rsidR="0093155D" w:rsidRPr="00F6402E" w:rsidRDefault="0093155D" w:rsidP="0093155D">
      <w:pPr>
        <w:jc w:val="both"/>
        <w:rPr>
          <w:rFonts w:eastAsia="Roboto Condensed Light" w:cs="Arial"/>
          <w:szCs w:val="20"/>
        </w:rPr>
      </w:pPr>
      <w:r>
        <w:rPr>
          <w:rFonts w:eastAsia="Roboto Condensed Light" w:cs="Arial"/>
          <w:szCs w:val="20"/>
        </w:rPr>
        <w:t xml:space="preserve">Naast fysieke parameters is het van groot </w:t>
      </w:r>
      <w:r w:rsidRPr="00F6402E">
        <w:rPr>
          <w:rFonts w:eastAsia="Roboto Condensed Light" w:cs="Arial"/>
          <w:szCs w:val="20"/>
        </w:rPr>
        <w:t xml:space="preserve">belang om ook de mentale gesteldheid van </w:t>
      </w:r>
      <w:r>
        <w:rPr>
          <w:rFonts w:eastAsia="Roboto Condensed Light" w:cs="Arial"/>
          <w:szCs w:val="20"/>
        </w:rPr>
        <w:t>de</w:t>
      </w:r>
      <w:r w:rsidRPr="00F6402E">
        <w:rPr>
          <w:rFonts w:eastAsia="Roboto Condensed Light" w:cs="Arial"/>
          <w:szCs w:val="20"/>
        </w:rPr>
        <w:t xml:space="preserve"> speler te be</w:t>
      </w:r>
      <w:r>
        <w:rPr>
          <w:rFonts w:eastAsia="Roboto Condensed Light" w:cs="Arial"/>
          <w:szCs w:val="20"/>
        </w:rPr>
        <w:t>trekken bij de</w:t>
      </w:r>
      <w:r w:rsidRPr="00F6402E">
        <w:rPr>
          <w:rFonts w:eastAsia="Roboto Condensed Light" w:cs="Arial"/>
          <w:szCs w:val="20"/>
        </w:rPr>
        <w:t xml:space="preserve"> beoordel</w:t>
      </w:r>
      <w:r>
        <w:rPr>
          <w:rFonts w:eastAsia="Roboto Condensed Light" w:cs="Arial"/>
          <w:szCs w:val="20"/>
        </w:rPr>
        <w:t xml:space="preserve">ing van een veilige </w:t>
      </w:r>
      <w:r w:rsidRPr="00F6402E">
        <w:rPr>
          <w:rFonts w:eastAsia="Roboto Condensed Light" w:cs="Arial"/>
          <w:szCs w:val="20"/>
        </w:rPr>
        <w:t>terugke</w:t>
      </w:r>
      <w:r>
        <w:rPr>
          <w:rFonts w:eastAsia="Roboto Condensed Light" w:cs="Arial"/>
          <w:szCs w:val="20"/>
        </w:rPr>
        <w:t>e</w:t>
      </w:r>
      <w:r w:rsidRPr="00F6402E">
        <w:rPr>
          <w:rFonts w:eastAsia="Roboto Condensed Light" w:cs="Arial"/>
          <w:szCs w:val="20"/>
        </w:rPr>
        <w:t>r</w:t>
      </w:r>
      <w:r>
        <w:rPr>
          <w:rFonts w:eastAsia="Roboto Condensed Light" w:cs="Arial"/>
          <w:szCs w:val="20"/>
        </w:rPr>
        <w:t xml:space="preserve"> naar sport</w:t>
      </w:r>
      <w:r w:rsidRPr="00F6402E">
        <w:rPr>
          <w:rFonts w:eastAsia="Roboto Condensed Light" w:cs="Arial"/>
          <w:szCs w:val="20"/>
        </w:rPr>
        <w:t xml:space="preserve">. Indien een speler mentaal </w:t>
      </w:r>
      <w:r>
        <w:rPr>
          <w:rFonts w:eastAsia="Roboto Condensed Light" w:cs="Arial"/>
          <w:szCs w:val="20"/>
        </w:rPr>
        <w:t xml:space="preserve">onvoldoende hersteld is, </w:t>
      </w:r>
      <w:r w:rsidRPr="00F6402E">
        <w:rPr>
          <w:rFonts w:eastAsia="Roboto Condensed Light" w:cs="Arial"/>
          <w:szCs w:val="20"/>
        </w:rPr>
        <w:t>kan dit leiden tot</w:t>
      </w:r>
      <w:r>
        <w:rPr>
          <w:rFonts w:eastAsia="Roboto Condensed Light" w:cs="Arial"/>
          <w:szCs w:val="20"/>
        </w:rPr>
        <w:t xml:space="preserve"> ongunstige </w:t>
      </w:r>
      <w:r w:rsidRPr="00F6402E">
        <w:rPr>
          <w:rFonts w:eastAsia="Roboto Condensed Light" w:cs="Arial"/>
          <w:szCs w:val="20"/>
        </w:rPr>
        <w:t>psychologische gevolgen en een ver</w:t>
      </w:r>
      <w:r>
        <w:rPr>
          <w:rFonts w:eastAsia="Roboto Condensed Light" w:cs="Arial"/>
          <w:szCs w:val="20"/>
        </w:rPr>
        <w:t xml:space="preserve">hoogd risico </w:t>
      </w:r>
      <w:r w:rsidRPr="00F6402E">
        <w:rPr>
          <w:rFonts w:eastAsia="Roboto Condensed Light" w:cs="Arial"/>
          <w:szCs w:val="20"/>
        </w:rPr>
        <w:t>op recidief</w:t>
      </w:r>
      <w:r>
        <w:rPr>
          <w:rFonts w:eastAsia="Roboto Condensed Light" w:cs="Arial"/>
          <w:szCs w:val="20"/>
        </w:rPr>
        <w:t xml:space="preserve">. Waar in </w:t>
      </w:r>
      <w:r w:rsidRPr="00F6402E">
        <w:rPr>
          <w:rFonts w:eastAsia="Roboto Condensed Light" w:cs="Arial"/>
          <w:szCs w:val="20"/>
        </w:rPr>
        <w:t xml:space="preserve">het verleden </w:t>
      </w:r>
      <w:r>
        <w:rPr>
          <w:rFonts w:eastAsia="Roboto Condensed Light" w:cs="Arial"/>
          <w:szCs w:val="20"/>
        </w:rPr>
        <w:t xml:space="preserve">de terugkeer naar sport voornamelijk werd beoordeeld op basis van </w:t>
      </w:r>
      <w:r w:rsidRPr="00F6402E">
        <w:rPr>
          <w:rFonts w:eastAsia="Roboto Condensed Light" w:cs="Arial"/>
          <w:szCs w:val="20"/>
        </w:rPr>
        <w:t xml:space="preserve">fysieke </w:t>
      </w:r>
      <w:r>
        <w:rPr>
          <w:rFonts w:eastAsia="Roboto Condensed Light" w:cs="Arial"/>
          <w:szCs w:val="20"/>
        </w:rPr>
        <w:t xml:space="preserve">criteria, is inmiddels duidelijk dat psychologische factoren een essentiële rol spelen in het herstelproces. In dit kader worden de invloed van emoties op herstel, strategieën ter bevordering van mentaal herstel en mentale </w:t>
      </w:r>
      <w:r w:rsidRPr="00DA1BC7">
        <w:rPr>
          <w:rFonts w:eastAsia="Roboto Condensed Light" w:cs="Arial"/>
          <w:i/>
          <w:iCs/>
          <w:szCs w:val="20"/>
        </w:rPr>
        <w:t>readiness</w:t>
      </w:r>
      <w:r>
        <w:rPr>
          <w:rFonts w:eastAsia="Roboto Condensed Light" w:cs="Arial"/>
          <w:szCs w:val="20"/>
        </w:rPr>
        <w:t xml:space="preserve"> te beoordelen besproken. </w:t>
      </w:r>
    </w:p>
    <w:p w14:paraId="3A5C48CE" w14:textId="77777777" w:rsidR="0093155D" w:rsidRPr="00F6402E" w:rsidRDefault="0093155D" w:rsidP="0093155D">
      <w:pPr>
        <w:jc w:val="both"/>
        <w:rPr>
          <w:rFonts w:cs="Arial"/>
          <w:b/>
          <w:szCs w:val="20"/>
          <w:u w:val="single"/>
        </w:rPr>
      </w:pPr>
    </w:p>
    <w:p w14:paraId="0161D3F1" w14:textId="77777777" w:rsidR="0093155D" w:rsidRPr="00F6402E" w:rsidRDefault="0093155D" w:rsidP="0093155D">
      <w:pPr>
        <w:pStyle w:val="Kop2"/>
        <w:rPr>
          <w:rFonts w:cs="Arial"/>
        </w:rPr>
      </w:pPr>
      <w:r w:rsidRPr="00F6402E">
        <w:rPr>
          <w:rFonts w:cs="Arial"/>
        </w:rPr>
        <w:t xml:space="preserve">De invloed van emoties </w:t>
      </w:r>
    </w:p>
    <w:p w14:paraId="210C7482" w14:textId="77777777" w:rsidR="0093155D" w:rsidRPr="00F6402E" w:rsidRDefault="0093155D" w:rsidP="0093155D">
      <w:pPr>
        <w:jc w:val="both"/>
        <w:rPr>
          <w:rFonts w:eastAsia="Roboto Condensed Light" w:cs="Arial"/>
          <w:b/>
          <w:szCs w:val="20"/>
        </w:rPr>
      </w:pPr>
      <w:r w:rsidRPr="00F6402E">
        <w:rPr>
          <w:rFonts w:eastAsia="Roboto Condensed Light" w:cs="Arial"/>
          <w:b/>
          <w:szCs w:val="20"/>
        </w:rPr>
        <w:t xml:space="preserve"> </w:t>
      </w:r>
    </w:p>
    <w:p w14:paraId="75DE5C4B" w14:textId="77777777" w:rsidR="0093155D" w:rsidRPr="00F6402E" w:rsidRDefault="0093155D" w:rsidP="0093155D">
      <w:pPr>
        <w:jc w:val="both"/>
        <w:rPr>
          <w:rFonts w:eastAsia="Roboto Condensed Light" w:cs="Arial"/>
          <w:szCs w:val="20"/>
        </w:rPr>
      </w:pPr>
      <w:r>
        <w:rPr>
          <w:rFonts w:eastAsia="Roboto Condensed Light" w:cs="Arial"/>
          <w:szCs w:val="20"/>
        </w:rPr>
        <w:t xml:space="preserve">Binnen het herstelproces wordt onderscheid gemaakt tussen </w:t>
      </w:r>
      <w:r w:rsidRPr="00F6402E">
        <w:rPr>
          <w:rFonts w:eastAsia="Roboto Condensed Light" w:cs="Arial"/>
          <w:szCs w:val="20"/>
        </w:rPr>
        <w:t>emotionele en cognitieve reacties. Emotionele reacties</w:t>
      </w:r>
      <w:r>
        <w:rPr>
          <w:rFonts w:eastAsia="Roboto Condensed Light" w:cs="Arial"/>
          <w:szCs w:val="20"/>
        </w:rPr>
        <w:t>,</w:t>
      </w:r>
      <w:r w:rsidRPr="00F6402E">
        <w:rPr>
          <w:rFonts w:eastAsia="Roboto Condensed Light" w:cs="Arial"/>
          <w:szCs w:val="20"/>
        </w:rPr>
        <w:t xml:space="preserve"> zoals angst, boosheid en depressi</w:t>
      </w:r>
      <w:r>
        <w:rPr>
          <w:rFonts w:eastAsia="Roboto Condensed Light" w:cs="Arial"/>
          <w:szCs w:val="20"/>
        </w:rPr>
        <w:t xml:space="preserve">eve gevoelens, </w:t>
      </w:r>
      <w:r w:rsidRPr="00F6402E">
        <w:rPr>
          <w:rFonts w:eastAsia="Roboto Condensed Light" w:cs="Arial"/>
          <w:szCs w:val="20"/>
        </w:rPr>
        <w:t xml:space="preserve">hebben </w:t>
      </w:r>
      <w:r>
        <w:rPr>
          <w:rFonts w:eastAsia="Roboto Condensed Light" w:cs="Arial"/>
          <w:szCs w:val="20"/>
        </w:rPr>
        <w:t xml:space="preserve">aantoonbaar </w:t>
      </w:r>
      <w:r w:rsidRPr="00F6402E">
        <w:rPr>
          <w:rFonts w:eastAsia="Roboto Condensed Light" w:cs="Arial"/>
          <w:szCs w:val="20"/>
        </w:rPr>
        <w:t xml:space="preserve">een negatieve invloed op het herstel </w:t>
      </w:r>
      <w:r>
        <w:rPr>
          <w:rFonts w:eastAsia="Roboto Condensed Light" w:cs="Arial"/>
          <w:szCs w:val="20"/>
        </w:rPr>
        <w:t>na</w:t>
      </w:r>
      <w:r w:rsidRPr="00F6402E">
        <w:rPr>
          <w:rFonts w:eastAsia="Roboto Condensed Light" w:cs="Arial"/>
          <w:szCs w:val="20"/>
        </w:rPr>
        <w:t xml:space="preserve"> </w:t>
      </w:r>
      <w:r>
        <w:rPr>
          <w:rFonts w:eastAsia="Roboto Condensed Light" w:cs="Arial"/>
          <w:szCs w:val="20"/>
        </w:rPr>
        <w:t>een</w:t>
      </w:r>
      <w:r w:rsidRPr="00F6402E">
        <w:rPr>
          <w:rFonts w:eastAsia="Roboto Condensed Light" w:cs="Arial"/>
          <w:szCs w:val="20"/>
        </w:rPr>
        <w:t xml:space="preserve"> blessure. Cognitieve reacties zijn de gedachten </w:t>
      </w:r>
      <w:r>
        <w:rPr>
          <w:rFonts w:eastAsia="Roboto Condensed Light" w:cs="Arial"/>
          <w:szCs w:val="20"/>
        </w:rPr>
        <w:t xml:space="preserve">en overtuigingen </w:t>
      </w:r>
      <w:r w:rsidRPr="00F6402E">
        <w:rPr>
          <w:rFonts w:eastAsia="Roboto Condensed Light" w:cs="Arial"/>
          <w:szCs w:val="20"/>
        </w:rPr>
        <w:t xml:space="preserve">die spelers ontwikkelen over bijvoorbeeld de oorzaak van de blessure, </w:t>
      </w:r>
      <w:r>
        <w:rPr>
          <w:rFonts w:eastAsia="Roboto Condensed Light" w:cs="Arial"/>
          <w:szCs w:val="20"/>
        </w:rPr>
        <w:t xml:space="preserve">de verwachte hersteltijd en de manier waarop zij omgaan </w:t>
      </w:r>
      <w:r w:rsidRPr="00F6402E">
        <w:rPr>
          <w:rFonts w:eastAsia="Roboto Condensed Light" w:cs="Arial"/>
          <w:szCs w:val="20"/>
        </w:rPr>
        <w:t xml:space="preserve">met de gevolgen van de blessure. Deze </w:t>
      </w:r>
      <w:r>
        <w:rPr>
          <w:rFonts w:eastAsia="Roboto Condensed Light" w:cs="Arial"/>
          <w:szCs w:val="20"/>
        </w:rPr>
        <w:t xml:space="preserve">cognities beïnvloeden in sterke mate het gedrag van de sporter en hebben daarmee indirect een belangrijke impact op het herstel. </w:t>
      </w:r>
    </w:p>
    <w:p w14:paraId="6E879002" w14:textId="77777777" w:rsidR="0093155D" w:rsidRPr="00F6402E" w:rsidRDefault="0093155D" w:rsidP="0093155D">
      <w:pPr>
        <w:jc w:val="both"/>
        <w:rPr>
          <w:rFonts w:eastAsia="Roboto Condensed Light" w:cs="Arial"/>
          <w:szCs w:val="20"/>
        </w:rPr>
      </w:pPr>
      <w:r w:rsidRPr="00F6402E">
        <w:rPr>
          <w:rFonts w:eastAsia="Roboto Condensed Light" w:cs="Arial"/>
          <w:szCs w:val="20"/>
        </w:rPr>
        <w:t xml:space="preserve"> </w:t>
      </w:r>
    </w:p>
    <w:p w14:paraId="61AC8E64" w14:textId="77777777" w:rsidR="0093155D" w:rsidRPr="00F6402E" w:rsidRDefault="0093155D" w:rsidP="0093155D">
      <w:pPr>
        <w:jc w:val="both"/>
        <w:rPr>
          <w:rFonts w:eastAsia="Roboto Condensed Light" w:cs="Arial"/>
          <w:szCs w:val="20"/>
        </w:rPr>
      </w:pPr>
      <w:r w:rsidRPr="00F6402E">
        <w:rPr>
          <w:rFonts w:eastAsia="Roboto Condensed Light" w:cs="Arial"/>
          <w:szCs w:val="20"/>
        </w:rPr>
        <w:t xml:space="preserve">De psychologische reacties </w:t>
      </w:r>
      <w:r>
        <w:rPr>
          <w:rFonts w:eastAsia="Roboto Condensed Light" w:cs="Arial"/>
          <w:szCs w:val="20"/>
        </w:rPr>
        <w:t xml:space="preserve">van sporters </w:t>
      </w:r>
      <w:r w:rsidRPr="00F6402E">
        <w:rPr>
          <w:rFonts w:eastAsia="Roboto Condensed Light" w:cs="Arial"/>
          <w:szCs w:val="20"/>
        </w:rPr>
        <w:t xml:space="preserve">op blessures worden </w:t>
      </w:r>
      <w:r>
        <w:rPr>
          <w:rFonts w:eastAsia="Roboto Condensed Light" w:cs="Arial"/>
          <w:szCs w:val="20"/>
        </w:rPr>
        <w:t xml:space="preserve">beschreven binnen het </w:t>
      </w:r>
      <w:r w:rsidRPr="00F6402E">
        <w:rPr>
          <w:rFonts w:eastAsia="Roboto Condensed Light" w:cs="Arial"/>
          <w:i/>
          <w:szCs w:val="20"/>
        </w:rPr>
        <w:t xml:space="preserve">Integrated Model of Response to Sport Injury and Rehabilitation Process. </w:t>
      </w:r>
      <w:r w:rsidRPr="00F6402E">
        <w:rPr>
          <w:rFonts w:eastAsia="Roboto Condensed Light" w:cs="Arial"/>
          <w:szCs w:val="20"/>
        </w:rPr>
        <w:t xml:space="preserve">Volgens dit model wordt </w:t>
      </w:r>
      <w:r>
        <w:rPr>
          <w:rFonts w:eastAsia="Roboto Condensed Light" w:cs="Arial"/>
          <w:szCs w:val="20"/>
        </w:rPr>
        <w:t xml:space="preserve">de </w:t>
      </w:r>
      <w:r w:rsidRPr="00F6402E">
        <w:rPr>
          <w:rFonts w:eastAsia="Roboto Condensed Light" w:cs="Arial"/>
          <w:szCs w:val="20"/>
        </w:rPr>
        <w:t xml:space="preserve">individuele </w:t>
      </w:r>
      <w:r>
        <w:rPr>
          <w:rFonts w:eastAsia="Roboto Condensed Light" w:cs="Arial"/>
          <w:szCs w:val="20"/>
        </w:rPr>
        <w:t>beleving van een ble</w:t>
      </w:r>
      <w:r w:rsidRPr="00F6402E">
        <w:rPr>
          <w:rFonts w:eastAsia="Roboto Condensed Light" w:cs="Arial"/>
          <w:szCs w:val="20"/>
        </w:rPr>
        <w:t xml:space="preserve">ssure beïnvloed door een </w:t>
      </w:r>
      <w:r>
        <w:rPr>
          <w:rFonts w:eastAsia="Roboto Condensed Light" w:cs="Arial"/>
          <w:szCs w:val="20"/>
        </w:rPr>
        <w:t xml:space="preserve">combinatie van </w:t>
      </w:r>
      <w:r w:rsidRPr="00F6402E">
        <w:rPr>
          <w:rFonts w:eastAsia="Roboto Condensed Light" w:cs="Arial"/>
          <w:szCs w:val="20"/>
        </w:rPr>
        <w:t>persoonlijke, situationele en omgevingsfactoren.</w:t>
      </w:r>
      <w:r>
        <w:rPr>
          <w:rFonts w:eastAsia="Roboto Condensed Light" w:cs="Arial"/>
          <w:szCs w:val="20"/>
        </w:rPr>
        <w:t xml:space="preserve"> Deze factoren bepalen in belangrijke mate hoe een speler het revalidatieproces ervaart en doorloopt. </w:t>
      </w:r>
    </w:p>
    <w:p w14:paraId="33DF814C" w14:textId="77777777" w:rsidR="0093155D" w:rsidRPr="00F6402E" w:rsidRDefault="0093155D" w:rsidP="0093155D">
      <w:pPr>
        <w:jc w:val="both"/>
        <w:rPr>
          <w:rFonts w:eastAsia="Roboto Condensed Light" w:cs="Arial"/>
          <w:szCs w:val="20"/>
        </w:rPr>
      </w:pPr>
      <w:r w:rsidRPr="00F6402E">
        <w:rPr>
          <w:rFonts w:eastAsia="Roboto Condensed Light" w:cs="Arial"/>
          <w:szCs w:val="20"/>
        </w:rPr>
        <w:lastRenderedPageBreak/>
        <w:t xml:space="preserve"> </w:t>
      </w:r>
    </w:p>
    <w:p w14:paraId="20701AD3" w14:textId="77777777" w:rsidR="0093155D" w:rsidRDefault="0093155D" w:rsidP="0093155D">
      <w:pPr>
        <w:jc w:val="both"/>
        <w:rPr>
          <w:rFonts w:eastAsia="Roboto Condensed Light" w:cs="Arial"/>
          <w:szCs w:val="20"/>
        </w:rPr>
      </w:pPr>
      <w:r w:rsidRPr="00F6402E">
        <w:rPr>
          <w:rFonts w:eastAsia="Roboto Condensed Light" w:cs="Arial"/>
          <w:szCs w:val="20"/>
        </w:rPr>
        <w:t xml:space="preserve">Na </w:t>
      </w:r>
      <w:r>
        <w:rPr>
          <w:rFonts w:eastAsia="Roboto Condensed Light" w:cs="Arial"/>
          <w:szCs w:val="20"/>
        </w:rPr>
        <w:t xml:space="preserve">het oplopen van </w:t>
      </w:r>
      <w:r w:rsidRPr="00F6402E">
        <w:rPr>
          <w:rFonts w:eastAsia="Roboto Condensed Light" w:cs="Arial"/>
          <w:szCs w:val="20"/>
        </w:rPr>
        <w:t xml:space="preserve">een blessure </w:t>
      </w:r>
      <w:r>
        <w:rPr>
          <w:rFonts w:eastAsia="Roboto Condensed Light" w:cs="Arial"/>
          <w:szCs w:val="20"/>
        </w:rPr>
        <w:t xml:space="preserve">ervaren </w:t>
      </w:r>
      <w:r w:rsidRPr="00F6402E">
        <w:rPr>
          <w:rFonts w:eastAsia="Roboto Condensed Light" w:cs="Arial"/>
          <w:szCs w:val="20"/>
        </w:rPr>
        <w:t>spelers regelmatig twijfel over hun vermogen om terug te keren</w:t>
      </w:r>
      <w:r>
        <w:rPr>
          <w:rFonts w:eastAsia="Roboto Condensed Light" w:cs="Arial"/>
          <w:szCs w:val="20"/>
        </w:rPr>
        <w:t xml:space="preserve"> naar hun oude niveau</w:t>
      </w:r>
      <w:r w:rsidRPr="00F6402E">
        <w:rPr>
          <w:rFonts w:eastAsia="Roboto Condensed Light" w:cs="Arial"/>
          <w:szCs w:val="20"/>
        </w:rPr>
        <w:t xml:space="preserve">. </w:t>
      </w:r>
      <w:r>
        <w:rPr>
          <w:rFonts w:eastAsia="Roboto Condensed Light" w:cs="Arial"/>
          <w:szCs w:val="20"/>
        </w:rPr>
        <w:t xml:space="preserve">Emoties zoals </w:t>
      </w:r>
      <w:r w:rsidRPr="00F6402E">
        <w:rPr>
          <w:rFonts w:eastAsia="Roboto Condensed Light" w:cs="Arial"/>
          <w:szCs w:val="20"/>
        </w:rPr>
        <w:t>onzekerheid, nervositeit en angst om weer geblesseerd te raken zijn veel voorkomende reacties. Vooral negatieve emoties</w:t>
      </w:r>
      <w:r>
        <w:rPr>
          <w:rFonts w:eastAsia="Roboto Condensed Light" w:cs="Arial"/>
          <w:szCs w:val="20"/>
        </w:rPr>
        <w:t xml:space="preserve">, waaronder </w:t>
      </w:r>
      <w:r w:rsidRPr="00F6402E">
        <w:rPr>
          <w:rFonts w:eastAsia="Roboto Condensed Light" w:cs="Arial"/>
          <w:szCs w:val="20"/>
        </w:rPr>
        <w:t xml:space="preserve">woede en </w:t>
      </w:r>
      <w:r>
        <w:rPr>
          <w:rFonts w:eastAsia="Roboto Condensed Light" w:cs="Arial"/>
          <w:szCs w:val="20"/>
        </w:rPr>
        <w:t xml:space="preserve">sterke emotionele ontregeling, </w:t>
      </w:r>
      <w:r w:rsidRPr="00F6402E">
        <w:rPr>
          <w:rFonts w:eastAsia="Roboto Condensed Light" w:cs="Arial"/>
          <w:szCs w:val="20"/>
        </w:rPr>
        <w:t xml:space="preserve">beïnvloeden hoe ernstig een speler zijn blessure inschat en het </w:t>
      </w:r>
      <w:r>
        <w:rPr>
          <w:rFonts w:eastAsia="Roboto Condensed Light" w:cs="Arial"/>
          <w:szCs w:val="20"/>
        </w:rPr>
        <w:t>vertrouwen in een succesvolle terugkeer</w:t>
      </w:r>
      <w:r w:rsidRPr="00F6402E">
        <w:rPr>
          <w:rFonts w:eastAsia="Roboto Condensed Light" w:cs="Arial"/>
          <w:szCs w:val="20"/>
        </w:rPr>
        <w:t xml:space="preserve">. </w:t>
      </w:r>
      <w:r>
        <w:rPr>
          <w:rFonts w:eastAsia="Roboto Condensed Light" w:cs="Arial"/>
          <w:szCs w:val="20"/>
        </w:rPr>
        <w:t>A</w:t>
      </w:r>
      <w:r w:rsidRPr="00F6402E">
        <w:rPr>
          <w:rFonts w:eastAsia="Roboto Condensed Light" w:cs="Arial"/>
          <w:szCs w:val="20"/>
        </w:rPr>
        <w:t xml:space="preserve">ngst </w:t>
      </w:r>
      <w:r>
        <w:rPr>
          <w:rFonts w:eastAsia="Roboto Condensed Light" w:cs="Arial"/>
          <w:szCs w:val="20"/>
        </w:rPr>
        <w:t xml:space="preserve">speelt hierin een centrale rol en uit zich vaak in terughoudend gedrag, verminderde inzet, extra voorzichtigheid en het vermijden van blessuregevoelige situaties. </w:t>
      </w:r>
      <w:r w:rsidRPr="00F6402E">
        <w:rPr>
          <w:rFonts w:eastAsia="Roboto Condensed Light" w:cs="Arial"/>
          <w:szCs w:val="20"/>
        </w:rPr>
        <w:t xml:space="preserve">Deze </w:t>
      </w:r>
      <w:r>
        <w:rPr>
          <w:rFonts w:eastAsia="Roboto Condensed Light" w:cs="Arial"/>
          <w:szCs w:val="20"/>
        </w:rPr>
        <w:t>gedragingen kunnen leiden tot p</w:t>
      </w:r>
      <w:r w:rsidRPr="00F6402E">
        <w:rPr>
          <w:rFonts w:eastAsia="Roboto Condensed Light" w:cs="Arial"/>
          <w:szCs w:val="20"/>
        </w:rPr>
        <w:t>restatie</w:t>
      </w:r>
      <w:r>
        <w:rPr>
          <w:rFonts w:eastAsia="Roboto Condensed Light" w:cs="Arial"/>
          <w:szCs w:val="20"/>
        </w:rPr>
        <w:t xml:space="preserve">vermindering en ontevredenheid over de eigen </w:t>
      </w:r>
      <w:r w:rsidRPr="00F6402E">
        <w:rPr>
          <w:rFonts w:eastAsia="Roboto Condensed Light" w:cs="Arial"/>
          <w:szCs w:val="20"/>
        </w:rPr>
        <w:t>prestatie</w:t>
      </w:r>
      <w:r>
        <w:rPr>
          <w:rFonts w:eastAsia="Roboto Condensed Light" w:cs="Arial"/>
          <w:szCs w:val="20"/>
        </w:rPr>
        <w:t>s</w:t>
      </w:r>
      <w:r w:rsidRPr="00F6402E">
        <w:rPr>
          <w:rFonts w:eastAsia="Roboto Condensed Light" w:cs="Arial"/>
          <w:szCs w:val="20"/>
        </w:rPr>
        <w:t xml:space="preserve">, </w:t>
      </w:r>
      <w:r>
        <w:rPr>
          <w:rFonts w:eastAsia="Roboto Condensed Light" w:cs="Arial"/>
          <w:szCs w:val="20"/>
        </w:rPr>
        <w:t xml:space="preserve">wat het revalidatieproces kan vertragen. </w:t>
      </w:r>
    </w:p>
    <w:p w14:paraId="07C1DECE" w14:textId="77777777" w:rsidR="0093155D" w:rsidRDefault="0093155D" w:rsidP="0093155D">
      <w:pPr>
        <w:jc w:val="both"/>
        <w:rPr>
          <w:rFonts w:eastAsia="Roboto Condensed Light" w:cs="Arial"/>
          <w:szCs w:val="20"/>
        </w:rPr>
      </w:pPr>
      <w:r w:rsidRPr="00F6402E">
        <w:rPr>
          <w:rFonts w:eastAsia="Roboto Condensed Light" w:cs="Arial"/>
          <w:szCs w:val="20"/>
        </w:rPr>
        <w:t xml:space="preserve">Het is daarom </w:t>
      </w:r>
      <w:r>
        <w:rPr>
          <w:rFonts w:eastAsia="Roboto Condensed Light" w:cs="Arial"/>
          <w:szCs w:val="20"/>
        </w:rPr>
        <w:t xml:space="preserve">van groot belang om gedurende het herstelproces actief te signaleren of een </w:t>
      </w:r>
      <w:r w:rsidRPr="00F6402E">
        <w:rPr>
          <w:rFonts w:eastAsia="Roboto Condensed Light" w:cs="Arial"/>
          <w:szCs w:val="20"/>
        </w:rPr>
        <w:t xml:space="preserve">speler angst </w:t>
      </w:r>
      <w:r>
        <w:rPr>
          <w:rFonts w:eastAsia="Roboto Condensed Light" w:cs="Arial"/>
          <w:szCs w:val="20"/>
        </w:rPr>
        <w:t xml:space="preserve">of onzekerheid </w:t>
      </w:r>
      <w:r w:rsidRPr="00F6402E">
        <w:rPr>
          <w:rFonts w:eastAsia="Roboto Condensed Light" w:cs="Arial"/>
          <w:szCs w:val="20"/>
        </w:rPr>
        <w:t xml:space="preserve">ervaart. </w:t>
      </w:r>
      <w:r>
        <w:rPr>
          <w:rFonts w:eastAsia="Roboto Condensed Light" w:cs="Arial"/>
          <w:szCs w:val="20"/>
        </w:rPr>
        <w:t>O</w:t>
      </w:r>
      <w:r w:rsidRPr="00F6402E">
        <w:rPr>
          <w:rFonts w:eastAsia="Roboto Condensed Light" w:cs="Arial"/>
          <w:szCs w:val="20"/>
        </w:rPr>
        <w:t xml:space="preserve">nderzoek </w:t>
      </w:r>
      <w:r>
        <w:rPr>
          <w:rFonts w:eastAsia="Roboto Condensed Light" w:cs="Arial"/>
          <w:szCs w:val="20"/>
        </w:rPr>
        <w:t xml:space="preserve">laat zien dat </w:t>
      </w:r>
      <w:r w:rsidRPr="00F6402E">
        <w:rPr>
          <w:rFonts w:eastAsia="Roboto Condensed Light" w:cs="Arial"/>
          <w:szCs w:val="20"/>
        </w:rPr>
        <w:t xml:space="preserve">wanneer </w:t>
      </w:r>
      <w:r>
        <w:rPr>
          <w:rFonts w:eastAsia="Roboto Condensed Light" w:cs="Arial"/>
          <w:szCs w:val="20"/>
        </w:rPr>
        <w:t xml:space="preserve">deze psychologische factoren onvoldoende worden aangepakt, ruim de helft van de </w:t>
      </w:r>
      <w:r w:rsidRPr="00F6402E">
        <w:rPr>
          <w:rFonts w:eastAsia="Roboto Condensed Light" w:cs="Arial"/>
          <w:szCs w:val="20"/>
        </w:rPr>
        <w:t xml:space="preserve">geblesseerde spelers </w:t>
      </w:r>
      <w:r>
        <w:rPr>
          <w:rFonts w:eastAsia="Roboto Condensed Light" w:cs="Arial"/>
          <w:szCs w:val="20"/>
        </w:rPr>
        <w:t xml:space="preserve">twee maanden na het oplopen van de blessure nog steeds verhoogde niveaus van angst en depressieve klachten rapporteert, gepaard met een verminderd zelfbeeld. Daarnaast wordt </w:t>
      </w:r>
      <w:r w:rsidRPr="00F6402E">
        <w:rPr>
          <w:rFonts w:eastAsia="Roboto Condensed Light" w:cs="Arial"/>
          <w:szCs w:val="20"/>
        </w:rPr>
        <w:t>vaak een gebrek aan vertrouwen in het geblesseerde lichaamsdeel ervaren</w:t>
      </w:r>
      <w:r>
        <w:rPr>
          <w:rFonts w:eastAsia="Roboto Condensed Light" w:cs="Arial"/>
          <w:szCs w:val="20"/>
        </w:rPr>
        <w:t>, hetgeen een belangrijke belemmering vormt voor een succesvolle en duurzame terugkeer naar sport</w:t>
      </w:r>
      <w:r w:rsidRPr="00F6402E">
        <w:rPr>
          <w:rFonts w:eastAsia="Roboto Condensed Light" w:cs="Arial"/>
          <w:szCs w:val="20"/>
        </w:rPr>
        <w:t>.</w:t>
      </w:r>
    </w:p>
    <w:p w14:paraId="338D499F" w14:textId="77777777" w:rsidR="0093155D" w:rsidRDefault="0093155D" w:rsidP="0093155D">
      <w:pPr>
        <w:jc w:val="both"/>
        <w:rPr>
          <w:rFonts w:eastAsia="Roboto Condensed Light" w:cs="Arial"/>
          <w:szCs w:val="20"/>
        </w:rPr>
      </w:pPr>
    </w:p>
    <w:p w14:paraId="4E4E28DC" w14:textId="77777777" w:rsidR="0093155D" w:rsidRPr="007642FC" w:rsidRDefault="0093155D" w:rsidP="0093155D">
      <w:pPr>
        <w:jc w:val="both"/>
        <w:rPr>
          <w:rFonts w:cs="Arial"/>
          <w:b/>
          <w:bCs/>
        </w:rPr>
      </w:pPr>
      <w:r w:rsidRPr="007642FC">
        <w:rPr>
          <w:rFonts w:cs="Arial"/>
          <w:b/>
          <w:bCs/>
        </w:rPr>
        <w:t>Het bevorderen van mentaal herstel</w:t>
      </w:r>
    </w:p>
    <w:p w14:paraId="2782606E" w14:textId="77777777" w:rsidR="0093155D" w:rsidRPr="00F6402E" w:rsidRDefault="0093155D" w:rsidP="0093155D">
      <w:pPr>
        <w:jc w:val="both"/>
        <w:rPr>
          <w:rFonts w:eastAsia="Roboto Condensed Light" w:cs="Arial"/>
          <w:b/>
          <w:szCs w:val="20"/>
        </w:rPr>
      </w:pPr>
      <w:r w:rsidRPr="00F6402E">
        <w:rPr>
          <w:rFonts w:eastAsia="Roboto Condensed Light" w:cs="Arial"/>
          <w:b/>
          <w:szCs w:val="20"/>
        </w:rPr>
        <w:t xml:space="preserve"> </w:t>
      </w:r>
    </w:p>
    <w:p w14:paraId="4FBA3400" w14:textId="77777777" w:rsidR="0093155D" w:rsidRPr="00F6402E" w:rsidRDefault="0093155D" w:rsidP="0093155D">
      <w:pPr>
        <w:jc w:val="both"/>
        <w:rPr>
          <w:rFonts w:eastAsia="Roboto Condensed Light" w:cs="Arial"/>
          <w:szCs w:val="20"/>
        </w:rPr>
      </w:pPr>
      <w:r w:rsidRPr="00F6402E">
        <w:rPr>
          <w:rFonts w:eastAsia="Roboto Condensed Light" w:cs="Arial"/>
          <w:szCs w:val="20"/>
        </w:rPr>
        <w:t xml:space="preserve">In de literatuur wordt </w:t>
      </w:r>
      <w:r>
        <w:rPr>
          <w:rFonts w:eastAsia="Roboto Condensed Light" w:cs="Arial"/>
          <w:szCs w:val="20"/>
        </w:rPr>
        <w:t xml:space="preserve">in het kader van terugkeer na blessure vaak </w:t>
      </w:r>
      <w:r w:rsidRPr="00F6402E">
        <w:rPr>
          <w:rFonts w:eastAsia="Roboto Condensed Light" w:cs="Arial"/>
          <w:szCs w:val="20"/>
        </w:rPr>
        <w:t xml:space="preserve">gesproken over </w:t>
      </w:r>
      <w:r>
        <w:rPr>
          <w:rFonts w:eastAsia="Roboto Condensed Light" w:cs="Arial"/>
          <w:i/>
          <w:iCs/>
          <w:szCs w:val="20"/>
        </w:rPr>
        <w:t>p</w:t>
      </w:r>
      <w:r w:rsidRPr="00DA1BC7">
        <w:rPr>
          <w:rFonts w:eastAsia="Roboto Condensed Light" w:cs="Arial"/>
          <w:i/>
          <w:iCs/>
          <w:szCs w:val="20"/>
        </w:rPr>
        <w:t>sychological readiness</w:t>
      </w:r>
      <w:r w:rsidRPr="00F6402E">
        <w:rPr>
          <w:rFonts w:eastAsia="Roboto Condensed Light" w:cs="Arial"/>
          <w:szCs w:val="20"/>
        </w:rPr>
        <w:t xml:space="preserve">: de mate waarin een speler zich </w:t>
      </w:r>
      <w:r>
        <w:rPr>
          <w:rFonts w:eastAsia="Roboto Condensed Light" w:cs="Arial"/>
          <w:szCs w:val="20"/>
        </w:rPr>
        <w:t xml:space="preserve">mentaal voldoende voorbereid, zeker en </w:t>
      </w:r>
      <w:r w:rsidRPr="00F6402E">
        <w:rPr>
          <w:rFonts w:eastAsia="Roboto Condensed Light" w:cs="Arial"/>
          <w:szCs w:val="20"/>
        </w:rPr>
        <w:t xml:space="preserve">vertrouwd voelt om </w:t>
      </w:r>
      <w:r>
        <w:rPr>
          <w:rFonts w:eastAsia="Roboto Condensed Light" w:cs="Arial"/>
          <w:szCs w:val="20"/>
        </w:rPr>
        <w:t xml:space="preserve">de sport weer te hervatten. </w:t>
      </w:r>
      <w:r w:rsidRPr="00CA4C29">
        <w:rPr>
          <w:rFonts w:eastAsia="Roboto Condensed Light" w:cs="Arial"/>
          <w:szCs w:val="20"/>
        </w:rPr>
        <w:t xml:space="preserve">Psychological readiness is een belangrijke voorspeller van een succesvolle en duurzame terugkeer naar sport. </w:t>
      </w:r>
      <w:r>
        <w:rPr>
          <w:rFonts w:eastAsia="Roboto Condensed Light" w:cs="Arial"/>
          <w:szCs w:val="20"/>
        </w:rPr>
        <w:t xml:space="preserve">De vraag is dan ook hoe deze mentale gereedheid tijdens het </w:t>
      </w:r>
      <w:r w:rsidRPr="00CA4C29">
        <w:rPr>
          <w:rFonts w:eastAsia="Roboto Condensed Light" w:cs="Arial"/>
          <w:szCs w:val="20"/>
        </w:rPr>
        <w:t>revalidatieproces kan worden bevorderd</w:t>
      </w:r>
      <w:r>
        <w:rPr>
          <w:rFonts w:eastAsia="Roboto Condensed Light" w:cs="Arial"/>
          <w:szCs w:val="20"/>
        </w:rPr>
        <w:t>.</w:t>
      </w:r>
    </w:p>
    <w:p w14:paraId="3569CE40" w14:textId="77777777" w:rsidR="0093155D" w:rsidRPr="00F6402E" w:rsidRDefault="0093155D" w:rsidP="0093155D">
      <w:pPr>
        <w:jc w:val="both"/>
        <w:rPr>
          <w:rFonts w:eastAsia="Roboto Condensed Light" w:cs="Arial"/>
          <w:b/>
          <w:szCs w:val="20"/>
        </w:rPr>
      </w:pPr>
      <w:r w:rsidRPr="00F6402E">
        <w:rPr>
          <w:rFonts w:eastAsia="Roboto Condensed Light" w:cs="Arial"/>
          <w:b/>
          <w:szCs w:val="20"/>
        </w:rPr>
        <w:t xml:space="preserve"> </w:t>
      </w:r>
    </w:p>
    <w:p w14:paraId="371A3675" w14:textId="77777777" w:rsidR="0093155D" w:rsidRDefault="0093155D" w:rsidP="0093155D">
      <w:pPr>
        <w:jc w:val="both"/>
        <w:rPr>
          <w:rFonts w:eastAsia="Roboto Condensed Light" w:cs="Arial"/>
          <w:szCs w:val="20"/>
        </w:rPr>
      </w:pPr>
      <w:r w:rsidRPr="00CA4C29">
        <w:rPr>
          <w:rFonts w:eastAsia="Roboto Condensed Light" w:cs="Arial"/>
          <w:szCs w:val="20"/>
        </w:rPr>
        <w:t>Het stimuleren van positieve emoties en adaptieve gedragingen vergroot aantoonbaar de kans op een succesvolle terugkeer</w:t>
      </w:r>
      <w:r>
        <w:rPr>
          <w:rFonts w:eastAsia="Roboto Condensed Light" w:cs="Arial"/>
          <w:szCs w:val="20"/>
        </w:rPr>
        <w:t xml:space="preserve">. </w:t>
      </w:r>
      <w:r w:rsidRPr="00F6402E">
        <w:rPr>
          <w:rFonts w:eastAsia="Roboto Condensed Light" w:cs="Arial"/>
          <w:szCs w:val="20"/>
        </w:rPr>
        <w:t xml:space="preserve">Deze </w:t>
      </w:r>
      <w:r>
        <w:rPr>
          <w:rFonts w:eastAsia="Roboto Condensed Light" w:cs="Arial"/>
          <w:szCs w:val="20"/>
        </w:rPr>
        <w:t xml:space="preserve">benadering sluit aan bij de </w:t>
      </w:r>
      <w:r w:rsidRPr="00F6402E">
        <w:rPr>
          <w:rFonts w:eastAsia="Roboto Condensed Light" w:cs="Arial"/>
          <w:i/>
          <w:szCs w:val="20"/>
        </w:rPr>
        <w:t xml:space="preserve">Self-determination theory., </w:t>
      </w:r>
      <w:r w:rsidRPr="00F6402E">
        <w:rPr>
          <w:rFonts w:eastAsia="Roboto Condensed Light" w:cs="Arial"/>
          <w:szCs w:val="20"/>
        </w:rPr>
        <w:t xml:space="preserve">waarin </w:t>
      </w:r>
      <w:r w:rsidRPr="00CA4C29">
        <w:rPr>
          <w:rFonts w:eastAsia="Roboto Condensed Light" w:cs="Arial"/>
          <w:szCs w:val="20"/>
        </w:rPr>
        <w:t>drie fundamentele psychologische basisbehoeften centraal staan: autonomie, competentie en verbondenheid.</w:t>
      </w:r>
      <w:r w:rsidRPr="00F6402E">
        <w:rPr>
          <w:rFonts w:eastAsia="Roboto Condensed Light" w:cs="Arial"/>
          <w:szCs w:val="20"/>
        </w:rPr>
        <w:t xml:space="preserve"> Autonomie </w:t>
      </w:r>
      <w:r>
        <w:rPr>
          <w:rFonts w:eastAsia="Roboto Condensed Light" w:cs="Arial"/>
          <w:szCs w:val="20"/>
        </w:rPr>
        <w:t xml:space="preserve">verwijst naar </w:t>
      </w:r>
      <w:r w:rsidRPr="00F6402E">
        <w:rPr>
          <w:rFonts w:eastAsia="Roboto Condensed Light" w:cs="Arial"/>
          <w:szCs w:val="20"/>
        </w:rPr>
        <w:t xml:space="preserve">het belang dat </w:t>
      </w:r>
      <w:r>
        <w:rPr>
          <w:rFonts w:eastAsia="Roboto Condensed Light" w:cs="Arial"/>
          <w:szCs w:val="20"/>
        </w:rPr>
        <w:t xml:space="preserve">de </w:t>
      </w:r>
      <w:r w:rsidRPr="00F6402E">
        <w:rPr>
          <w:rFonts w:eastAsia="Roboto Condensed Light" w:cs="Arial"/>
          <w:szCs w:val="20"/>
        </w:rPr>
        <w:t xml:space="preserve">speler </w:t>
      </w:r>
      <w:r>
        <w:rPr>
          <w:rFonts w:eastAsia="Roboto Condensed Light" w:cs="Arial"/>
          <w:szCs w:val="20"/>
        </w:rPr>
        <w:t xml:space="preserve">zich </w:t>
      </w:r>
      <w:r w:rsidRPr="00CA4C29">
        <w:rPr>
          <w:rFonts w:eastAsia="Roboto Condensed Light" w:cs="Arial"/>
          <w:szCs w:val="20"/>
        </w:rPr>
        <w:t>eigenaar voelt van het revalidatieproces en daadwerkelijk achter de genomen beslissingen staat. Competentie heeft betrekking op het vertrouwen van de speler in zijn of haar eigen vaardigheden en fysieke mogelijkheden om terug te keren op het gewenste niveau. Verbondenheid omvat de mate waarin de speler sociale steun ervaart vanuit de omgeving, zoals familie, teamgenoten, trainers en stafleden.</w:t>
      </w:r>
    </w:p>
    <w:p w14:paraId="03A7EBBE" w14:textId="77777777" w:rsidR="0093155D" w:rsidRDefault="0093155D" w:rsidP="0093155D">
      <w:pPr>
        <w:jc w:val="both"/>
        <w:rPr>
          <w:rFonts w:eastAsia="Roboto Condensed Light" w:cs="Arial"/>
          <w:szCs w:val="20"/>
        </w:rPr>
      </w:pPr>
    </w:p>
    <w:p w14:paraId="5C0B8534" w14:textId="77777777" w:rsidR="0093155D" w:rsidRPr="00F6402E" w:rsidRDefault="0093155D" w:rsidP="0093155D">
      <w:pPr>
        <w:jc w:val="both"/>
        <w:rPr>
          <w:rFonts w:eastAsia="Roboto Condensed Light" w:cs="Arial"/>
          <w:szCs w:val="20"/>
        </w:rPr>
      </w:pPr>
      <w:r w:rsidRPr="00CA4C29">
        <w:rPr>
          <w:rFonts w:eastAsia="Roboto Condensed Light" w:cs="Arial"/>
          <w:szCs w:val="20"/>
        </w:rPr>
        <w:t>Wanneer gedurende het revalidatieproces wordt voldaan aan deze drie basisbehoeften, neemt de intrinsieke motivatie toe en wordt de kans op een succesvolle terugkeer naar sport gemaximaliseerd. Het is daarom van groot belang dat het multidisciplinaire team hier tijdens alle fasen van de revalidatie actief aandacht aan besteedt.</w:t>
      </w:r>
      <w:r w:rsidRPr="00F6402E">
        <w:rPr>
          <w:rFonts w:eastAsia="Roboto Condensed Light" w:cs="Arial"/>
          <w:szCs w:val="20"/>
        </w:rPr>
        <w:t xml:space="preserve"> </w:t>
      </w:r>
    </w:p>
    <w:p w14:paraId="41020A09" w14:textId="77777777" w:rsidR="0093155D" w:rsidRPr="00F6402E" w:rsidRDefault="0093155D" w:rsidP="0093155D">
      <w:pPr>
        <w:jc w:val="both"/>
        <w:rPr>
          <w:rFonts w:eastAsia="Roboto Condensed Light" w:cs="Arial"/>
          <w:szCs w:val="20"/>
        </w:rPr>
      </w:pPr>
      <w:r w:rsidRPr="00F6402E">
        <w:rPr>
          <w:rFonts w:eastAsia="Roboto Condensed Light" w:cs="Arial"/>
          <w:szCs w:val="20"/>
        </w:rPr>
        <w:t xml:space="preserve"> </w:t>
      </w:r>
    </w:p>
    <w:p w14:paraId="0647D590" w14:textId="77777777" w:rsidR="0093155D" w:rsidRPr="00F6402E" w:rsidRDefault="0093155D" w:rsidP="0093155D">
      <w:pPr>
        <w:pStyle w:val="Kop2"/>
        <w:rPr>
          <w:rFonts w:cs="Arial"/>
        </w:rPr>
      </w:pPr>
      <w:r w:rsidRPr="00F6402E">
        <w:rPr>
          <w:rFonts w:cs="Arial"/>
        </w:rPr>
        <w:t>Meten van mentaal herstel</w:t>
      </w:r>
    </w:p>
    <w:p w14:paraId="0CD8A412" w14:textId="77777777" w:rsidR="0093155D" w:rsidRPr="00F6402E" w:rsidRDefault="0093155D" w:rsidP="0093155D">
      <w:pPr>
        <w:jc w:val="both"/>
        <w:rPr>
          <w:rFonts w:eastAsia="Roboto Condensed Light" w:cs="Arial"/>
          <w:b/>
          <w:szCs w:val="20"/>
        </w:rPr>
      </w:pPr>
      <w:r w:rsidRPr="00F6402E">
        <w:rPr>
          <w:rFonts w:eastAsia="Roboto Condensed Light" w:cs="Arial"/>
          <w:b/>
          <w:szCs w:val="20"/>
        </w:rPr>
        <w:t xml:space="preserve"> </w:t>
      </w:r>
    </w:p>
    <w:p w14:paraId="6E1B0733" w14:textId="77777777" w:rsidR="0093155D" w:rsidRDefault="0093155D" w:rsidP="0093155D">
      <w:pPr>
        <w:jc w:val="both"/>
        <w:rPr>
          <w:rFonts w:eastAsia="Roboto Condensed Light" w:cs="Arial"/>
          <w:szCs w:val="20"/>
        </w:rPr>
      </w:pPr>
      <w:r w:rsidRPr="00F6402E">
        <w:rPr>
          <w:rFonts w:eastAsia="Roboto Condensed Light" w:cs="Arial"/>
          <w:szCs w:val="20"/>
        </w:rPr>
        <w:t>Om de</w:t>
      </w:r>
      <w:r>
        <w:rPr>
          <w:rFonts w:eastAsia="Roboto Condensed Light" w:cs="Arial"/>
          <w:szCs w:val="20"/>
        </w:rPr>
        <w:t xml:space="preserve"> mate van p</w:t>
      </w:r>
      <w:r w:rsidRPr="00F6402E">
        <w:rPr>
          <w:rFonts w:eastAsia="Roboto Condensed Light" w:cs="Arial"/>
          <w:szCs w:val="20"/>
        </w:rPr>
        <w:t xml:space="preserve">sychological readiness </w:t>
      </w:r>
      <w:r w:rsidRPr="00CA4C29">
        <w:rPr>
          <w:rFonts w:eastAsia="Roboto Condensed Light" w:cs="Arial"/>
          <w:szCs w:val="20"/>
        </w:rPr>
        <w:t xml:space="preserve">objectiever in kaart te brengen, kan gebruik worden gemaakt van de vragenlijst </w:t>
      </w:r>
      <w:r w:rsidRPr="00CA4C29">
        <w:rPr>
          <w:rFonts w:eastAsia="Roboto Condensed Light" w:cs="Arial"/>
          <w:i/>
          <w:iCs/>
          <w:szCs w:val="20"/>
        </w:rPr>
        <w:t>Injury Psychological Readiness to Return to Sport</w:t>
      </w:r>
      <w:r w:rsidRPr="00CA4C29">
        <w:rPr>
          <w:rFonts w:eastAsia="Roboto Condensed Light" w:cs="Arial"/>
          <w:szCs w:val="20"/>
        </w:rPr>
        <w:t xml:space="preserve"> (I-PRRS)</w:t>
      </w:r>
      <w:r>
        <w:rPr>
          <w:rFonts w:eastAsia="Roboto Condensed Light" w:cs="Arial"/>
          <w:szCs w:val="20"/>
        </w:rPr>
        <w:t xml:space="preserve"> (</w:t>
      </w:r>
      <w:r w:rsidRPr="00CA4C29">
        <w:rPr>
          <w:rFonts w:eastAsia="Roboto Condensed Light" w:cs="Arial"/>
          <w:szCs w:val="20"/>
        </w:rPr>
        <w:t>zie bijlage 5</w:t>
      </w:r>
      <w:r>
        <w:rPr>
          <w:rFonts w:eastAsia="Roboto Condensed Light" w:cs="Arial"/>
          <w:szCs w:val="20"/>
        </w:rPr>
        <w:t>)</w:t>
      </w:r>
      <w:r w:rsidRPr="00CA4C29">
        <w:rPr>
          <w:rFonts w:eastAsia="Roboto Condensed Light" w:cs="Arial"/>
          <w:szCs w:val="20"/>
        </w:rPr>
        <w:t>. Deze vragenlijst biedt inzicht in het vertrouwen van de speler om terug te keren naar sportactiviteiten na een blessure</w:t>
      </w:r>
      <w:r w:rsidRPr="00F6402E">
        <w:rPr>
          <w:rFonts w:eastAsia="Roboto Condensed Light" w:cs="Arial"/>
          <w:szCs w:val="20"/>
        </w:rPr>
        <w:t xml:space="preserve">. </w:t>
      </w:r>
      <w:r w:rsidRPr="00CA4C29">
        <w:rPr>
          <w:rFonts w:eastAsia="Roboto Condensed Light" w:cs="Arial"/>
          <w:szCs w:val="20"/>
        </w:rPr>
        <w:t xml:space="preserve">Een score tussen de 50 en 60 suggereert dat de speler mentaal </w:t>
      </w:r>
      <w:r w:rsidRPr="00CA4C29">
        <w:rPr>
          <w:rFonts w:eastAsia="Roboto Condensed Light" w:cs="Arial"/>
          <w:szCs w:val="20"/>
        </w:rPr>
        <w:lastRenderedPageBreak/>
        <w:t>voldoende voorbereid is om het sporthervattingsproces voort te zetten. Een score onder de 50 wijst erop dat de speler mogelijk meer tijd nodig heeft voor mentaal en/of fysiek herstel. In deze situaties kan het waardevol zijn om de speler in contact te brengen met een sportpsycholoog. In een gezamenlijk gesprek kan worden onderzocht waar het verminderde vertrouwen vandaan komt en welke strategieën kunnen bijdragen aan het herwinnen van mentale zekerheid.</w:t>
      </w:r>
    </w:p>
    <w:p w14:paraId="1DF0265E" w14:textId="77777777" w:rsidR="0093155D" w:rsidRDefault="0093155D" w:rsidP="0093155D">
      <w:pPr>
        <w:pStyle w:val="Kop2"/>
        <w:rPr>
          <w:rFonts w:eastAsia="Roboto Condensed Light" w:cs="Arial"/>
          <w:b w:val="0"/>
          <w:bCs w:val="0"/>
          <w:szCs w:val="20"/>
        </w:rPr>
      </w:pPr>
    </w:p>
    <w:p w14:paraId="20FC9AEC" w14:textId="77777777" w:rsidR="0093155D" w:rsidRDefault="0093155D" w:rsidP="0093155D">
      <w:pPr>
        <w:pStyle w:val="Kop2"/>
        <w:rPr>
          <w:rFonts w:eastAsia="Roboto Condensed Light" w:cs="Arial"/>
          <w:b w:val="0"/>
          <w:bCs w:val="0"/>
          <w:szCs w:val="20"/>
        </w:rPr>
      </w:pPr>
      <w:r w:rsidRPr="00CA4C29">
        <w:rPr>
          <w:rFonts w:eastAsia="Roboto Condensed Light" w:cs="Arial"/>
          <w:b w:val="0"/>
          <w:bCs w:val="0"/>
          <w:szCs w:val="20"/>
        </w:rPr>
        <w:t>Het is belangrijk te benadrukken dat de I-PRRS niet als doorslaggevend instrument moet worden gebruikt, maar als aanvulling op klinische observaties, gesprekken en het professionele oordeel van het multidisciplinaire team.</w:t>
      </w:r>
    </w:p>
    <w:p w14:paraId="15D0211C" w14:textId="77777777" w:rsidR="0093155D" w:rsidRPr="00F6402E" w:rsidRDefault="0093155D" w:rsidP="0093155D">
      <w:pPr>
        <w:pStyle w:val="Kop2"/>
        <w:rPr>
          <w:rFonts w:cs="Arial"/>
        </w:rPr>
      </w:pPr>
      <w:r w:rsidRPr="00F6402E">
        <w:rPr>
          <w:rFonts w:eastAsia="Roboto Condensed Light" w:cs="Arial"/>
          <w:szCs w:val="20"/>
        </w:rPr>
        <w:br/>
      </w:r>
      <w:r w:rsidRPr="00F6402E">
        <w:rPr>
          <w:rFonts w:cs="Arial"/>
        </w:rPr>
        <w:t>Conclusie</w:t>
      </w:r>
    </w:p>
    <w:p w14:paraId="6C92ECB0" w14:textId="77777777" w:rsidR="0093155D" w:rsidRPr="00F6402E" w:rsidRDefault="0093155D" w:rsidP="0093155D">
      <w:pPr>
        <w:jc w:val="both"/>
        <w:rPr>
          <w:rFonts w:eastAsia="Roboto Condensed Light" w:cs="Arial"/>
          <w:szCs w:val="20"/>
        </w:rPr>
      </w:pPr>
    </w:p>
    <w:p w14:paraId="5B8EFAA5" w14:textId="77777777" w:rsidR="0093155D" w:rsidRPr="00CA4C29" w:rsidRDefault="0093155D" w:rsidP="0093155D">
      <w:pPr>
        <w:jc w:val="both"/>
        <w:rPr>
          <w:rFonts w:eastAsia="Roboto Condensed Light" w:cs="Arial"/>
          <w:szCs w:val="20"/>
        </w:rPr>
      </w:pPr>
      <w:r w:rsidRPr="00CA4C29">
        <w:rPr>
          <w:rFonts w:eastAsia="Roboto Condensed Light" w:cs="Arial"/>
          <w:szCs w:val="20"/>
        </w:rPr>
        <w:t>Het revalidatietraject na een blessure is een dynamisch en multidisciplinair proces, waarin meerdere professionals een actieve rol vervullen. Dit betekent dat ook de tennistrainer een wezenlijke bijdrage levert aan het herstel van de speler. Op het moment dat een terugkeer naar de baan wordt overwogen, is het essentieel dat betrokken experts — waaronder sportartsen, fysiotherapeuten, kracht- en conditietrainers en tennistrainers — nauw samenwerken en regelmatig overleggen over zowel de gefaseerde opbouw van de fysieke belasting als het monitoren van mentale factoren zoals zelfvertrouwen, motivatie en psychologische readiness.</w:t>
      </w:r>
    </w:p>
    <w:p w14:paraId="17327C90" w14:textId="77777777" w:rsidR="0093155D" w:rsidRDefault="0093155D" w:rsidP="0093155D">
      <w:pPr>
        <w:jc w:val="both"/>
        <w:rPr>
          <w:rFonts w:eastAsia="Roboto Condensed Light" w:cs="Arial"/>
          <w:szCs w:val="20"/>
        </w:rPr>
      </w:pPr>
    </w:p>
    <w:p w14:paraId="06E15404" w14:textId="77777777" w:rsidR="0093155D" w:rsidRDefault="0093155D" w:rsidP="0093155D">
      <w:pPr>
        <w:jc w:val="both"/>
        <w:rPr>
          <w:rFonts w:eastAsia="Roboto Condensed Light" w:cs="Arial"/>
          <w:szCs w:val="20"/>
        </w:rPr>
      </w:pPr>
      <w:r w:rsidRPr="00CA4C29">
        <w:rPr>
          <w:rFonts w:eastAsia="Roboto Condensed Light" w:cs="Arial"/>
          <w:szCs w:val="20"/>
        </w:rPr>
        <w:t>Door deze geïntegreerde aanpak kan het multidisciplinaire team optimaal bijdragen aan een veilige en verantwoorde terugkeer naar sport, waarbij de kans wordt vergroot dat de speler zijn of haar oorspronkelijke prestatieniveau duurzaam kan hervatten.</w:t>
      </w:r>
    </w:p>
    <w:p w14:paraId="0D60DDAC" w14:textId="77777777" w:rsidR="0093155D" w:rsidRDefault="0093155D" w:rsidP="0093155D">
      <w:pPr>
        <w:jc w:val="both"/>
        <w:rPr>
          <w:rFonts w:eastAsia="Roboto Condensed Light" w:cs="Arial"/>
          <w:szCs w:val="20"/>
        </w:rPr>
      </w:pPr>
    </w:p>
    <w:p w14:paraId="5824B625" w14:textId="77777777" w:rsidR="0093155D" w:rsidRDefault="0093155D" w:rsidP="0093155D">
      <w:pPr>
        <w:spacing w:line="240" w:lineRule="auto"/>
        <w:rPr>
          <w:rFonts w:eastAsia="Roboto Condensed Light" w:cs="Arial"/>
          <w:b/>
          <w:szCs w:val="20"/>
        </w:rPr>
      </w:pPr>
      <w:r>
        <w:rPr>
          <w:rFonts w:eastAsia="Roboto Condensed Light" w:cs="Arial"/>
          <w:b/>
          <w:szCs w:val="20"/>
        </w:rPr>
        <w:br w:type="page"/>
      </w:r>
    </w:p>
    <w:p w14:paraId="136C9F28" w14:textId="77777777" w:rsidR="0093155D" w:rsidRPr="000768FC" w:rsidRDefault="0093155D" w:rsidP="0093155D">
      <w:pPr>
        <w:jc w:val="both"/>
        <w:rPr>
          <w:rFonts w:eastAsia="Roboto Condensed Light" w:cs="Arial"/>
          <w:b/>
          <w:sz w:val="24"/>
        </w:rPr>
      </w:pPr>
      <w:r w:rsidRPr="000768FC">
        <w:rPr>
          <w:rFonts w:eastAsia="Roboto Condensed Light" w:cs="Arial"/>
          <w:b/>
          <w:sz w:val="24"/>
        </w:rPr>
        <w:lastRenderedPageBreak/>
        <w:t>Bijlage 1:</w:t>
      </w:r>
      <w:r w:rsidRPr="000768FC">
        <w:rPr>
          <w:sz w:val="24"/>
        </w:rPr>
        <w:t xml:space="preserve"> </w:t>
      </w:r>
      <w:r w:rsidRPr="000768FC">
        <w:rPr>
          <w:rFonts w:eastAsia="Roboto Condensed Light" w:cs="Arial"/>
          <w:b/>
          <w:sz w:val="24"/>
        </w:rPr>
        <w:t>RACI model</w:t>
      </w:r>
    </w:p>
    <w:p w14:paraId="492282B8" w14:textId="77777777" w:rsidR="0093155D" w:rsidRPr="00CA4C29" w:rsidRDefault="0093155D" w:rsidP="0093155D">
      <w:pPr>
        <w:jc w:val="both"/>
        <w:rPr>
          <w:rFonts w:eastAsia="Roboto Condensed Light" w:cs="Arial"/>
          <w:bCs/>
          <w:szCs w:val="20"/>
        </w:rPr>
      </w:pPr>
    </w:p>
    <w:p w14:paraId="4BFDA7BB" w14:textId="77777777" w:rsidR="0093155D" w:rsidRPr="00CA4C29" w:rsidRDefault="0093155D" w:rsidP="0093155D">
      <w:pPr>
        <w:jc w:val="both"/>
        <w:rPr>
          <w:rFonts w:eastAsia="Roboto Condensed Light" w:cs="Arial"/>
          <w:bCs/>
          <w:szCs w:val="20"/>
        </w:rPr>
      </w:pPr>
      <w:r w:rsidRPr="00CA4C29">
        <w:rPr>
          <w:rFonts w:eastAsia="Roboto Condensed Light" w:cs="Arial"/>
          <w:bCs/>
          <w:szCs w:val="20"/>
        </w:rPr>
        <w:t>Het RACI-model wordt gebruikt om rollen, verantwoordelijkheden en communicatielijnen binnen een multidisciplinair team duidelijk te structureren</w:t>
      </w:r>
    </w:p>
    <w:p w14:paraId="5D18976F" w14:textId="77777777" w:rsidR="0093155D" w:rsidRPr="00F6402E" w:rsidRDefault="0093155D" w:rsidP="0093155D">
      <w:pPr>
        <w:rPr>
          <w:rFonts w:eastAsia="Roboto Condensed" w:cs="Arial"/>
          <w:szCs w:val="20"/>
        </w:rPr>
      </w:pPr>
      <w:bookmarkStart w:id="0" w:name="_30j0zll" w:colFirst="0" w:colLast="0"/>
      <w:bookmarkEnd w:id="0"/>
    </w:p>
    <w:tbl>
      <w:tblPr>
        <w:tblW w:w="9062" w:type="dxa"/>
        <w:tblInd w:w="5" w:type="dxa"/>
        <w:tblLayout w:type="fixed"/>
        <w:tblLook w:val="0400" w:firstRow="0" w:lastRow="0" w:firstColumn="0" w:lastColumn="0" w:noHBand="0" w:noVBand="1"/>
      </w:tblPr>
      <w:tblGrid>
        <w:gridCol w:w="426"/>
        <w:gridCol w:w="1701"/>
        <w:gridCol w:w="6935"/>
      </w:tblGrid>
      <w:tr w:rsidR="0093155D" w:rsidRPr="00CA4C29" w14:paraId="2D2171B5" w14:textId="77777777" w:rsidTr="00405C5C">
        <w:tc>
          <w:tcPr>
            <w:tcW w:w="426" w:type="dxa"/>
            <w:tcBorders>
              <w:top w:val="single" w:sz="4" w:space="0" w:color="000000"/>
              <w:bottom w:val="single" w:sz="4" w:space="0" w:color="000000"/>
              <w:right w:val="single" w:sz="4" w:space="0" w:color="000000"/>
            </w:tcBorders>
            <w:tcMar>
              <w:top w:w="0" w:type="dxa"/>
              <w:left w:w="0" w:type="dxa"/>
              <w:bottom w:w="0" w:type="dxa"/>
              <w:right w:w="0" w:type="dxa"/>
            </w:tcMar>
          </w:tcPr>
          <w:p w14:paraId="137669C0" w14:textId="77777777" w:rsidR="0093155D" w:rsidRPr="00F6402E" w:rsidRDefault="0093155D" w:rsidP="00405C5C">
            <w:pPr>
              <w:rPr>
                <w:rFonts w:eastAsia="Roboto Condensed Light" w:cs="Arial"/>
                <w:szCs w:val="20"/>
              </w:rPr>
            </w:pPr>
            <w:r w:rsidRPr="00F6402E">
              <w:rPr>
                <w:rFonts w:eastAsia="Roboto Condensed Light" w:cs="Arial"/>
                <w:szCs w:val="20"/>
              </w:rPr>
              <w:t>R</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C397DB" w14:textId="77777777" w:rsidR="0093155D" w:rsidRPr="00F6402E" w:rsidRDefault="0093155D" w:rsidP="00405C5C">
            <w:pPr>
              <w:rPr>
                <w:rFonts w:eastAsia="Roboto Condensed Light" w:cs="Arial"/>
                <w:i/>
                <w:szCs w:val="20"/>
              </w:rPr>
            </w:pPr>
            <w:r w:rsidRPr="00F6402E">
              <w:rPr>
                <w:rFonts w:eastAsia="Roboto Condensed Light" w:cs="Arial"/>
                <w:i/>
                <w:szCs w:val="20"/>
              </w:rPr>
              <w:t xml:space="preserve"> Responsible </w:t>
            </w:r>
            <w:r w:rsidRPr="00F6402E">
              <w:rPr>
                <w:rFonts w:eastAsia="Roboto Condensed Light" w:cs="Arial"/>
                <w:i/>
                <w:szCs w:val="20"/>
              </w:rPr>
              <w:tab/>
            </w:r>
          </w:p>
        </w:tc>
        <w:tc>
          <w:tcPr>
            <w:tcW w:w="6935" w:type="dxa"/>
            <w:tcBorders>
              <w:top w:val="single" w:sz="4" w:space="0" w:color="000000"/>
              <w:left w:val="single" w:sz="4" w:space="0" w:color="000000"/>
              <w:bottom w:val="single" w:sz="4" w:space="0" w:color="000000"/>
            </w:tcBorders>
            <w:tcMar>
              <w:top w:w="0" w:type="dxa"/>
              <w:left w:w="0" w:type="dxa"/>
              <w:bottom w:w="0" w:type="dxa"/>
              <w:right w:w="0" w:type="dxa"/>
            </w:tcMar>
          </w:tcPr>
          <w:p w14:paraId="2AA593BD" w14:textId="77777777" w:rsidR="0093155D" w:rsidRPr="00CA4C29" w:rsidRDefault="0093155D" w:rsidP="0093155D">
            <w:pPr>
              <w:numPr>
                <w:ilvl w:val="0"/>
                <w:numId w:val="21"/>
              </w:numPr>
              <w:spacing w:line="240" w:lineRule="auto"/>
              <w:rPr>
                <w:rFonts w:cs="Arial"/>
                <w:szCs w:val="20"/>
              </w:rPr>
            </w:pPr>
            <w:r w:rsidRPr="00CA4C29">
              <w:rPr>
                <w:rFonts w:cs="Arial"/>
                <w:szCs w:val="20"/>
              </w:rPr>
              <w:t>de persoon die verantwoordelijk is voor de uitvoering van de taak</w:t>
            </w:r>
          </w:p>
        </w:tc>
      </w:tr>
      <w:tr w:rsidR="0093155D" w:rsidRPr="00CA4C29" w14:paraId="7DC08E85" w14:textId="77777777" w:rsidTr="00405C5C">
        <w:tc>
          <w:tcPr>
            <w:tcW w:w="426" w:type="dxa"/>
            <w:tcBorders>
              <w:top w:val="single" w:sz="4" w:space="0" w:color="000000"/>
              <w:bottom w:val="single" w:sz="4" w:space="0" w:color="000000"/>
              <w:right w:val="single" w:sz="4" w:space="0" w:color="000000"/>
            </w:tcBorders>
            <w:tcMar>
              <w:top w:w="0" w:type="dxa"/>
              <w:left w:w="0" w:type="dxa"/>
              <w:bottom w:w="0" w:type="dxa"/>
              <w:right w:w="0" w:type="dxa"/>
            </w:tcMar>
          </w:tcPr>
          <w:p w14:paraId="7714017F" w14:textId="77777777" w:rsidR="0093155D" w:rsidRPr="00F6402E" w:rsidRDefault="0093155D" w:rsidP="00405C5C">
            <w:pPr>
              <w:rPr>
                <w:rFonts w:eastAsia="Roboto Condensed Light" w:cs="Arial"/>
                <w:szCs w:val="20"/>
              </w:rPr>
            </w:pPr>
            <w:r w:rsidRPr="00F6402E">
              <w:rPr>
                <w:rFonts w:eastAsia="Roboto Condensed Light" w:cs="Arial"/>
                <w:szCs w:val="20"/>
              </w:rPr>
              <w:t>A</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8A4FAF" w14:textId="77777777" w:rsidR="0093155D" w:rsidRPr="00F6402E" w:rsidRDefault="0093155D" w:rsidP="00405C5C">
            <w:pPr>
              <w:rPr>
                <w:rFonts w:eastAsia="Roboto Condensed Light" w:cs="Arial"/>
                <w:i/>
                <w:szCs w:val="20"/>
              </w:rPr>
            </w:pPr>
            <w:r w:rsidRPr="00F6402E">
              <w:rPr>
                <w:rFonts w:eastAsia="Roboto Condensed Light" w:cs="Arial"/>
                <w:i/>
                <w:szCs w:val="20"/>
              </w:rPr>
              <w:t xml:space="preserve"> Accountable</w:t>
            </w:r>
          </w:p>
        </w:tc>
        <w:tc>
          <w:tcPr>
            <w:tcW w:w="6935" w:type="dxa"/>
            <w:tcBorders>
              <w:top w:val="single" w:sz="4" w:space="0" w:color="000000"/>
              <w:left w:val="single" w:sz="4" w:space="0" w:color="000000"/>
              <w:bottom w:val="single" w:sz="4" w:space="0" w:color="000000"/>
            </w:tcBorders>
            <w:tcMar>
              <w:top w:w="0" w:type="dxa"/>
              <w:left w:w="0" w:type="dxa"/>
              <w:bottom w:w="0" w:type="dxa"/>
              <w:right w:w="0" w:type="dxa"/>
            </w:tcMar>
          </w:tcPr>
          <w:p w14:paraId="361FD1CE" w14:textId="77777777" w:rsidR="0093155D" w:rsidRPr="00CA4C29" w:rsidRDefault="0093155D" w:rsidP="0093155D">
            <w:pPr>
              <w:numPr>
                <w:ilvl w:val="0"/>
                <w:numId w:val="21"/>
              </w:numPr>
              <w:spacing w:line="240" w:lineRule="auto"/>
              <w:rPr>
                <w:rFonts w:cs="Arial"/>
                <w:szCs w:val="20"/>
              </w:rPr>
            </w:pPr>
            <w:r w:rsidRPr="00CA4C29">
              <w:rPr>
                <w:rFonts w:eastAsia="Roboto Condensed Light" w:cs="Arial"/>
                <w:szCs w:val="20"/>
              </w:rPr>
              <w:t>de persoon die eindverantwoordelijk is en besluitvorming draagt</w:t>
            </w:r>
          </w:p>
        </w:tc>
      </w:tr>
      <w:tr w:rsidR="0093155D" w:rsidRPr="00F6402E" w14:paraId="7F86A0CE" w14:textId="77777777" w:rsidTr="00405C5C">
        <w:tc>
          <w:tcPr>
            <w:tcW w:w="426" w:type="dxa"/>
            <w:tcBorders>
              <w:top w:val="single" w:sz="4" w:space="0" w:color="000000"/>
              <w:bottom w:val="single" w:sz="4" w:space="0" w:color="000000"/>
              <w:right w:val="single" w:sz="4" w:space="0" w:color="000000"/>
            </w:tcBorders>
            <w:tcMar>
              <w:top w:w="0" w:type="dxa"/>
              <w:left w:w="0" w:type="dxa"/>
              <w:bottom w:w="0" w:type="dxa"/>
              <w:right w:w="0" w:type="dxa"/>
            </w:tcMar>
          </w:tcPr>
          <w:p w14:paraId="5F28777B" w14:textId="77777777" w:rsidR="0093155D" w:rsidRPr="00F6402E" w:rsidRDefault="0093155D" w:rsidP="00405C5C">
            <w:pPr>
              <w:rPr>
                <w:rFonts w:eastAsia="Roboto Condensed Light" w:cs="Arial"/>
                <w:szCs w:val="20"/>
              </w:rPr>
            </w:pPr>
            <w:r w:rsidRPr="00F6402E">
              <w:rPr>
                <w:rFonts w:eastAsia="Roboto Condensed Light" w:cs="Arial"/>
                <w:szCs w:val="20"/>
              </w:rPr>
              <w:t>C</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7C8A91" w14:textId="77777777" w:rsidR="0093155D" w:rsidRPr="00F6402E" w:rsidRDefault="0093155D" w:rsidP="00405C5C">
            <w:pPr>
              <w:rPr>
                <w:rFonts w:eastAsia="Roboto Condensed Light" w:cs="Arial"/>
                <w:i/>
                <w:szCs w:val="20"/>
              </w:rPr>
            </w:pPr>
            <w:r w:rsidRPr="00F6402E">
              <w:rPr>
                <w:rFonts w:eastAsia="Roboto Condensed Light" w:cs="Arial"/>
                <w:i/>
                <w:szCs w:val="20"/>
              </w:rPr>
              <w:t xml:space="preserve"> Consulted</w:t>
            </w:r>
          </w:p>
        </w:tc>
        <w:tc>
          <w:tcPr>
            <w:tcW w:w="6935" w:type="dxa"/>
            <w:tcBorders>
              <w:top w:val="single" w:sz="4" w:space="0" w:color="000000"/>
              <w:left w:val="single" w:sz="4" w:space="0" w:color="000000"/>
              <w:bottom w:val="single" w:sz="4" w:space="0" w:color="000000"/>
            </w:tcBorders>
            <w:tcMar>
              <w:top w:w="0" w:type="dxa"/>
              <w:left w:w="0" w:type="dxa"/>
              <w:bottom w:w="0" w:type="dxa"/>
              <w:right w:w="0" w:type="dxa"/>
            </w:tcMar>
          </w:tcPr>
          <w:p w14:paraId="7ADCB131" w14:textId="77777777" w:rsidR="0093155D" w:rsidRPr="00F6402E" w:rsidRDefault="0093155D" w:rsidP="0093155D">
            <w:pPr>
              <w:numPr>
                <w:ilvl w:val="0"/>
                <w:numId w:val="21"/>
              </w:numPr>
              <w:spacing w:line="240" w:lineRule="auto"/>
              <w:rPr>
                <w:rFonts w:cs="Arial"/>
                <w:szCs w:val="20"/>
              </w:rPr>
            </w:pPr>
            <w:r w:rsidRPr="00CA4C29">
              <w:rPr>
                <w:rFonts w:eastAsia="Roboto Condensed Light" w:cs="Arial"/>
                <w:szCs w:val="20"/>
              </w:rPr>
              <w:t>de persoon die voorafgaand aan beslissingen geraadpleegd moet worden (tweerichtingscommunicatie)</w:t>
            </w:r>
          </w:p>
        </w:tc>
      </w:tr>
      <w:tr w:rsidR="0093155D" w:rsidRPr="00F6402E" w14:paraId="20AAE8D1" w14:textId="77777777" w:rsidTr="00405C5C">
        <w:tc>
          <w:tcPr>
            <w:tcW w:w="426" w:type="dxa"/>
            <w:tcBorders>
              <w:top w:val="single" w:sz="4" w:space="0" w:color="000000"/>
              <w:bottom w:val="single" w:sz="4" w:space="0" w:color="000000"/>
              <w:right w:val="single" w:sz="4" w:space="0" w:color="000000"/>
            </w:tcBorders>
            <w:tcMar>
              <w:top w:w="0" w:type="dxa"/>
              <w:left w:w="0" w:type="dxa"/>
              <w:bottom w:w="0" w:type="dxa"/>
              <w:right w:w="0" w:type="dxa"/>
            </w:tcMar>
          </w:tcPr>
          <w:p w14:paraId="6AD3F05A" w14:textId="77777777" w:rsidR="0093155D" w:rsidRPr="00F6402E" w:rsidRDefault="0093155D" w:rsidP="00405C5C">
            <w:pPr>
              <w:rPr>
                <w:rFonts w:eastAsia="Roboto Condensed Light" w:cs="Arial"/>
                <w:szCs w:val="20"/>
              </w:rPr>
            </w:pPr>
            <w:r w:rsidRPr="00F6402E">
              <w:rPr>
                <w:rFonts w:eastAsia="Roboto Condensed Light" w:cs="Arial"/>
                <w:szCs w:val="20"/>
              </w:rPr>
              <w:t>I</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B88DBA" w14:textId="77777777" w:rsidR="0093155D" w:rsidRPr="00F6402E" w:rsidRDefault="0093155D" w:rsidP="00405C5C">
            <w:pPr>
              <w:rPr>
                <w:rFonts w:eastAsia="Roboto Condensed Light" w:cs="Arial"/>
                <w:i/>
                <w:szCs w:val="20"/>
              </w:rPr>
            </w:pPr>
            <w:r w:rsidRPr="00F6402E">
              <w:rPr>
                <w:rFonts w:eastAsia="Roboto Condensed Light" w:cs="Arial"/>
                <w:i/>
                <w:szCs w:val="20"/>
              </w:rPr>
              <w:t xml:space="preserve"> Informed</w:t>
            </w:r>
          </w:p>
        </w:tc>
        <w:tc>
          <w:tcPr>
            <w:tcW w:w="6935" w:type="dxa"/>
            <w:tcBorders>
              <w:top w:val="single" w:sz="4" w:space="0" w:color="000000"/>
              <w:left w:val="single" w:sz="4" w:space="0" w:color="000000"/>
              <w:bottom w:val="single" w:sz="4" w:space="0" w:color="000000"/>
            </w:tcBorders>
            <w:tcMar>
              <w:top w:w="0" w:type="dxa"/>
              <w:left w:w="0" w:type="dxa"/>
              <w:bottom w:w="0" w:type="dxa"/>
              <w:right w:w="0" w:type="dxa"/>
            </w:tcMar>
          </w:tcPr>
          <w:p w14:paraId="4621FB1A" w14:textId="77777777" w:rsidR="0093155D" w:rsidRPr="00F6402E" w:rsidRDefault="0093155D" w:rsidP="0093155D">
            <w:pPr>
              <w:numPr>
                <w:ilvl w:val="0"/>
                <w:numId w:val="21"/>
              </w:numPr>
              <w:spacing w:line="240" w:lineRule="auto"/>
              <w:rPr>
                <w:rFonts w:cs="Arial"/>
                <w:szCs w:val="20"/>
              </w:rPr>
            </w:pPr>
            <w:r w:rsidRPr="00CA4C29">
              <w:rPr>
                <w:rFonts w:eastAsia="Roboto Condensed Light" w:cs="Arial"/>
                <w:szCs w:val="20"/>
              </w:rPr>
              <w:t>de persoon die geïnformeerd dient te worden nadat een besluit of actie is genomen (eenrichtingscommunicatie)</w:t>
            </w:r>
          </w:p>
        </w:tc>
      </w:tr>
    </w:tbl>
    <w:p w14:paraId="57B261A2" w14:textId="77777777" w:rsidR="0093155D" w:rsidRPr="00F6402E" w:rsidRDefault="0093155D" w:rsidP="0093155D">
      <w:pPr>
        <w:rPr>
          <w:rFonts w:eastAsia="Roboto Condensed Light" w:cs="Arial"/>
          <w:szCs w:val="20"/>
        </w:rPr>
      </w:pPr>
    </w:p>
    <w:p w14:paraId="7158572B" w14:textId="77777777" w:rsidR="0093155D" w:rsidRDefault="0093155D" w:rsidP="0093155D">
      <w:pPr>
        <w:rPr>
          <w:rFonts w:eastAsia="Roboto Condensed Light" w:cs="Arial"/>
          <w:szCs w:val="20"/>
        </w:rPr>
      </w:pPr>
      <w:r w:rsidRPr="00CA4C29">
        <w:rPr>
          <w:rFonts w:eastAsia="Roboto Condensed Light" w:cs="Arial"/>
          <w:szCs w:val="20"/>
        </w:rPr>
        <w:t xml:space="preserve">Volgens dit model worden de verschillende disciplines gekoppeld aan de speler, met hun specifieke taken en mate van invloed. Het is essentieel dat in elke rij van het schema minimaal één </w:t>
      </w:r>
      <w:r w:rsidRPr="00CA4C29">
        <w:rPr>
          <w:rFonts w:eastAsia="Roboto Condensed Light" w:cs="Arial"/>
          <w:b/>
          <w:bCs/>
          <w:szCs w:val="20"/>
        </w:rPr>
        <w:t>R</w:t>
      </w:r>
      <w:r w:rsidRPr="00CA4C29">
        <w:rPr>
          <w:rFonts w:eastAsia="Roboto Condensed Light" w:cs="Arial"/>
          <w:szCs w:val="20"/>
        </w:rPr>
        <w:t xml:space="preserve"> en één </w:t>
      </w:r>
      <w:r w:rsidRPr="00CA4C29">
        <w:rPr>
          <w:rFonts w:eastAsia="Roboto Condensed Light" w:cs="Arial"/>
          <w:b/>
          <w:bCs/>
          <w:szCs w:val="20"/>
        </w:rPr>
        <w:t>A</w:t>
      </w:r>
      <w:r w:rsidRPr="00CA4C29">
        <w:rPr>
          <w:rFonts w:eastAsia="Roboto Condensed Light" w:cs="Arial"/>
          <w:szCs w:val="20"/>
        </w:rPr>
        <w:t xml:space="preserve"> zijn toegewezen.</w:t>
      </w:r>
    </w:p>
    <w:p w14:paraId="65150C39" w14:textId="77777777" w:rsidR="0093155D" w:rsidRPr="00F6402E" w:rsidRDefault="0093155D" w:rsidP="0093155D">
      <w:pPr>
        <w:rPr>
          <w:rFonts w:eastAsia="Roboto Condensed Light" w:cs="Arial"/>
          <w:szCs w:val="20"/>
        </w:rPr>
      </w:pPr>
      <w:r w:rsidRPr="00F6402E">
        <w:rPr>
          <w:rFonts w:eastAsia="Roboto Condensed Light" w:cs="Arial"/>
          <w:szCs w:val="20"/>
        </w:rPr>
        <w:t xml:space="preserve">. </w:t>
      </w:r>
    </w:p>
    <w:p w14:paraId="7382CD6E" w14:textId="77777777" w:rsidR="0093155D" w:rsidRPr="00F6402E" w:rsidRDefault="0093155D" w:rsidP="0093155D">
      <w:pPr>
        <w:rPr>
          <w:rFonts w:eastAsia="Times New Roman" w:cs="Arial"/>
          <w:szCs w:val="20"/>
        </w:rPr>
      </w:pPr>
      <w:r w:rsidRPr="00F6402E">
        <w:rPr>
          <w:rFonts w:eastAsia="Roboto Condensed" w:cs="Arial"/>
          <w:noProof/>
          <w:color w:val="000000"/>
          <w:szCs w:val="20"/>
        </w:rPr>
        <w:drawing>
          <wp:inline distT="0" distB="0" distL="0" distR="0" wp14:anchorId="4F9258B6" wp14:editId="3C621FC0">
            <wp:extent cx="5356860" cy="3009900"/>
            <wp:effectExtent l="0" t="0" r="0" b="0"/>
            <wp:docPr id="14" name="image2.png" descr="https://lh4.googleusercontent.com/jK0-_0NPGvy7MDvQCTARU6YFPuZ5jj0MgI71D0UGeIrSWlaVD9Cuj_YBzleZ5yEgirWWJszfQaqkKvo6GKq99G3YcVjnbZzbEOiP_9Znrwijh0TfwkR7WttpPAcoeV5NPkBPjEXf"/>
            <wp:cNvGraphicFramePr/>
            <a:graphic xmlns:a="http://schemas.openxmlformats.org/drawingml/2006/main">
              <a:graphicData uri="http://schemas.openxmlformats.org/drawingml/2006/picture">
                <pic:pic xmlns:pic="http://schemas.openxmlformats.org/drawingml/2006/picture">
                  <pic:nvPicPr>
                    <pic:cNvPr id="0" name="image2.png" descr="https://lh4.googleusercontent.com/jK0-_0NPGvy7MDvQCTARU6YFPuZ5jj0MgI71D0UGeIrSWlaVD9Cuj_YBzleZ5yEgirWWJszfQaqkKvo6GKq99G3YcVjnbZzbEOiP_9Znrwijh0TfwkR7WttpPAcoeV5NPkBPjEXf"/>
                    <pic:cNvPicPr preferRelativeResize="0"/>
                  </pic:nvPicPr>
                  <pic:blipFill>
                    <a:blip r:embed="rId11"/>
                    <a:srcRect/>
                    <a:stretch>
                      <a:fillRect/>
                    </a:stretch>
                  </pic:blipFill>
                  <pic:spPr>
                    <a:xfrm>
                      <a:off x="0" y="0"/>
                      <a:ext cx="5356860" cy="3009900"/>
                    </a:xfrm>
                    <a:prstGeom prst="rect">
                      <a:avLst/>
                    </a:prstGeom>
                    <a:ln/>
                  </pic:spPr>
                </pic:pic>
              </a:graphicData>
            </a:graphic>
          </wp:inline>
        </w:drawing>
      </w:r>
    </w:p>
    <w:p w14:paraId="7C0FF649" w14:textId="77777777" w:rsidR="0093155D" w:rsidRPr="00F6402E" w:rsidRDefault="0093155D" w:rsidP="0093155D">
      <w:pPr>
        <w:rPr>
          <w:rFonts w:eastAsia="Roboto Condensed Light" w:cs="Arial"/>
          <w:szCs w:val="20"/>
        </w:rPr>
      </w:pPr>
    </w:p>
    <w:p w14:paraId="0B683C25" w14:textId="77777777" w:rsidR="0093155D" w:rsidRDefault="0093155D" w:rsidP="0093155D">
      <w:pPr>
        <w:rPr>
          <w:rFonts w:eastAsia="Roboto Condensed Light" w:cs="Arial"/>
          <w:b/>
          <w:bCs/>
          <w:szCs w:val="20"/>
        </w:rPr>
      </w:pPr>
      <w:r w:rsidRPr="00DB55A9">
        <w:rPr>
          <w:rFonts w:eastAsia="Roboto Condensed Light" w:cs="Arial"/>
          <w:b/>
          <w:bCs/>
          <w:szCs w:val="20"/>
        </w:rPr>
        <w:t>Valkuilen van het RACI-model</w:t>
      </w:r>
    </w:p>
    <w:p w14:paraId="38D80107" w14:textId="77777777" w:rsidR="0093155D" w:rsidRDefault="0093155D" w:rsidP="0093155D">
      <w:pPr>
        <w:rPr>
          <w:rFonts w:eastAsia="Roboto Condensed Light" w:cs="Arial"/>
          <w:b/>
          <w:bCs/>
          <w:szCs w:val="20"/>
        </w:rPr>
      </w:pPr>
    </w:p>
    <w:p w14:paraId="51AC3C1D" w14:textId="77777777" w:rsidR="0093155D" w:rsidRPr="00DB55A9" w:rsidRDefault="0093155D" w:rsidP="0093155D">
      <w:pPr>
        <w:rPr>
          <w:rFonts w:eastAsia="Roboto Condensed Light" w:cs="Arial"/>
          <w:szCs w:val="20"/>
        </w:rPr>
      </w:pPr>
      <w:r w:rsidRPr="00DB55A9">
        <w:rPr>
          <w:rFonts w:eastAsia="Roboto Condensed Light" w:cs="Arial"/>
          <w:szCs w:val="20"/>
        </w:rPr>
        <w:t>Het model kent enkele aandachtspunten, waaronder:</w:t>
      </w:r>
    </w:p>
    <w:p w14:paraId="578B04D1" w14:textId="77777777" w:rsidR="0093155D" w:rsidRPr="00DB55A9" w:rsidRDefault="0093155D" w:rsidP="0093155D">
      <w:pPr>
        <w:numPr>
          <w:ilvl w:val="0"/>
          <w:numId w:val="29"/>
        </w:numPr>
        <w:rPr>
          <w:rFonts w:eastAsia="Roboto Condensed Light" w:cs="Arial"/>
          <w:szCs w:val="20"/>
        </w:rPr>
      </w:pPr>
      <w:r w:rsidRPr="00DB55A9">
        <w:rPr>
          <w:rFonts w:eastAsia="Roboto Condensed Light" w:cs="Arial"/>
          <w:szCs w:val="20"/>
        </w:rPr>
        <w:t xml:space="preserve">meerdere </w:t>
      </w:r>
      <w:r w:rsidRPr="00DB55A9">
        <w:rPr>
          <w:rFonts w:eastAsia="Roboto Condensed Light" w:cs="Arial"/>
          <w:i/>
          <w:iCs/>
          <w:szCs w:val="20"/>
        </w:rPr>
        <w:t>Responsible</w:t>
      </w:r>
      <w:r w:rsidRPr="00DB55A9">
        <w:rPr>
          <w:rFonts w:eastAsia="Roboto Condensed Light" w:cs="Arial"/>
          <w:szCs w:val="20"/>
        </w:rPr>
        <w:t>-rollen binnen één taak, wat kan leiden tot onduidelijkheid;</w:t>
      </w:r>
    </w:p>
    <w:p w14:paraId="0B44AF6E" w14:textId="77777777" w:rsidR="0093155D" w:rsidRPr="00DB55A9" w:rsidRDefault="0093155D" w:rsidP="0093155D">
      <w:pPr>
        <w:numPr>
          <w:ilvl w:val="0"/>
          <w:numId w:val="29"/>
        </w:numPr>
        <w:rPr>
          <w:rFonts w:eastAsia="Roboto Condensed Light" w:cs="Arial"/>
          <w:szCs w:val="20"/>
        </w:rPr>
      </w:pPr>
      <w:r w:rsidRPr="00DB55A9">
        <w:rPr>
          <w:rFonts w:eastAsia="Roboto Condensed Light" w:cs="Arial"/>
          <w:szCs w:val="20"/>
        </w:rPr>
        <w:t xml:space="preserve">het ontbreken van een </w:t>
      </w:r>
      <w:r w:rsidRPr="00DB55A9">
        <w:rPr>
          <w:rFonts w:eastAsia="Roboto Condensed Light" w:cs="Arial"/>
          <w:i/>
          <w:iCs/>
          <w:szCs w:val="20"/>
        </w:rPr>
        <w:t>Responsible</w:t>
      </w:r>
      <w:r w:rsidRPr="00DB55A9">
        <w:rPr>
          <w:rFonts w:eastAsia="Roboto Condensed Light" w:cs="Arial"/>
          <w:szCs w:val="20"/>
        </w:rPr>
        <w:t>, waardoor onhelder blijft wie uitvoert;</w:t>
      </w:r>
    </w:p>
    <w:p w14:paraId="650AB8D8" w14:textId="77777777" w:rsidR="0093155D" w:rsidRPr="00DB55A9" w:rsidRDefault="0093155D" w:rsidP="0093155D">
      <w:pPr>
        <w:numPr>
          <w:ilvl w:val="0"/>
          <w:numId w:val="29"/>
        </w:numPr>
        <w:rPr>
          <w:rFonts w:eastAsia="Roboto Condensed Light" w:cs="Arial"/>
          <w:szCs w:val="20"/>
        </w:rPr>
      </w:pPr>
      <w:r w:rsidRPr="00DB55A9">
        <w:rPr>
          <w:rFonts w:eastAsia="Roboto Condensed Light" w:cs="Arial"/>
          <w:szCs w:val="20"/>
        </w:rPr>
        <w:t xml:space="preserve">het ontbreken van een </w:t>
      </w:r>
      <w:r w:rsidRPr="00DB55A9">
        <w:rPr>
          <w:rFonts w:eastAsia="Roboto Condensed Light" w:cs="Arial"/>
          <w:i/>
          <w:iCs/>
          <w:szCs w:val="20"/>
        </w:rPr>
        <w:t>Accountable</w:t>
      </w:r>
      <w:r w:rsidRPr="00DB55A9">
        <w:rPr>
          <w:rFonts w:eastAsia="Roboto Condensed Light" w:cs="Arial"/>
          <w:szCs w:val="20"/>
        </w:rPr>
        <w:t>, waardoor eindverantwoordelijkheid ontbreekt;</w:t>
      </w:r>
    </w:p>
    <w:p w14:paraId="676224E9" w14:textId="77777777" w:rsidR="0093155D" w:rsidRPr="00DB55A9" w:rsidRDefault="0093155D" w:rsidP="0093155D">
      <w:pPr>
        <w:numPr>
          <w:ilvl w:val="0"/>
          <w:numId w:val="29"/>
        </w:numPr>
        <w:rPr>
          <w:rFonts w:eastAsia="Roboto Condensed Light" w:cs="Arial"/>
          <w:szCs w:val="20"/>
        </w:rPr>
      </w:pPr>
      <w:r w:rsidRPr="00DB55A9">
        <w:rPr>
          <w:rFonts w:eastAsia="Roboto Condensed Light" w:cs="Arial"/>
          <w:szCs w:val="20"/>
        </w:rPr>
        <w:t xml:space="preserve">meerdere </w:t>
      </w:r>
      <w:r w:rsidRPr="00DB55A9">
        <w:rPr>
          <w:rFonts w:eastAsia="Roboto Condensed Light" w:cs="Arial"/>
          <w:i/>
          <w:iCs/>
          <w:szCs w:val="20"/>
        </w:rPr>
        <w:t>Accountables</w:t>
      </w:r>
      <w:r w:rsidRPr="00DB55A9">
        <w:rPr>
          <w:rFonts w:eastAsia="Roboto Condensed Light" w:cs="Arial"/>
          <w:szCs w:val="20"/>
        </w:rPr>
        <w:t>, wat kan leiden tot verwarring in besluitvorming;</w:t>
      </w:r>
    </w:p>
    <w:p w14:paraId="3B2EF4CF" w14:textId="77777777" w:rsidR="0093155D" w:rsidRPr="00DB55A9" w:rsidRDefault="0093155D" w:rsidP="0093155D">
      <w:pPr>
        <w:numPr>
          <w:ilvl w:val="0"/>
          <w:numId w:val="29"/>
        </w:numPr>
        <w:rPr>
          <w:rFonts w:eastAsia="Roboto Condensed Light" w:cs="Arial"/>
          <w:szCs w:val="20"/>
        </w:rPr>
      </w:pPr>
      <w:r w:rsidRPr="00DB55A9">
        <w:rPr>
          <w:rFonts w:eastAsia="Roboto Condensed Light" w:cs="Arial"/>
          <w:szCs w:val="20"/>
        </w:rPr>
        <w:t xml:space="preserve">een overmatige inzet van </w:t>
      </w:r>
      <w:r w:rsidRPr="00DB55A9">
        <w:rPr>
          <w:rFonts w:eastAsia="Roboto Condensed Light" w:cs="Arial"/>
          <w:i/>
          <w:iCs/>
          <w:szCs w:val="20"/>
        </w:rPr>
        <w:t>Consulted</w:t>
      </w:r>
      <w:r w:rsidRPr="00DB55A9">
        <w:rPr>
          <w:rFonts w:eastAsia="Roboto Condensed Light" w:cs="Arial"/>
          <w:szCs w:val="20"/>
        </w:rPr>
        <w:t xml:space="preserve"> en </w:t>
      </w:r>
      <w:r w:rsidRPr="00DB55A9">
        <w:rPr>
          <w:rFonts w:eastAsia="Roboto Condensed Light" w:cs="Arial"/>
          <w:i/>
          <w:iCs/>
          <w:szCs w:val="20"/>
        </w:rPr>
        <w:t>Informed</w:t>
      </w:r>
      <w:r w:rsidRPr="00DB55A9">
        <w:rPr>
          <w:rFonts w:eastAsia="Roboto Condensed Light" w:cs="Arial"/>
          <w:szCs w:val="20"/>
        </w:rPr>
        <w:t>-rollen, wat communicatie vertraagt.</w:t>
      </w:r>
    </w:p>
    <w:p w14:paraId="13726DD6" w14:textId="77777777" w:rsidR="0093155D" w:rsidRPr="00F6402E" w:rsidRDefault="0093155D" w:rsidP="0093155D">
      <w:pPr>
        <w:rPr>
          <w:rFonts w:eastAsia="Roboto Condensed Light" w:cs="Arial"/>
          <w:szCs w:val="20"/>
        </w:rPr>
      </w:pPr>
    </w:p>
    <w:p w14:paraId="27EC6CE8" w14:textId="77777777" w:rsidR="0093155D" w:rsidRDefault="0093155D" w:rsidP="0093155D">
      <w:pPr>
        <w:spacing w:line="240" w:lineRule="auto"/>
        <w:rPr>
          <w:rFonts w:eastAsia="Roboto Condensed Light" w:cs="Arial"/>
          <w:b/>
          <w:szCs w:val="20"/>
        </w:rPr>
      </w:pPr>
      <w:bookmarkStart w:id="1" w:name="_1fob9te" w:colFirst="0" w:colLast="0"/>
      <w:bookmarkEnd w:id="1"/>
      <w:r>
        <w:rPr>
          <w:rFonts w:eastAsia="Roboto Condensed Light" w:cs="Arial"/>
          <w:b/>
          <w:szCs w:val="20"/>
        </w:rPr>
        <w:br w:type="page"/>
      </w:r>
    </w:p>
    <w:p w14:paraId="341AC2AB" w14:textId="77777777" w:rsidR="0093155D" w:rsidRPr="000768FC" w:rsidRDefault="0093155D" w:rsidP="0093155D">
      <w:pPr>
        <w:rPr>
          <w:rFonts w:eastAsia="Roboto Condensed Light" w:cs="Arial"/>
          <w:b/>
          <w:sz w:val="24"/>
        </w:rPr>
      </w:pPr>
      <w:r w:rsidRPr="000768FC">
        <w:rPr>
          <w:rFonts w:eastAsia="Roboto Condensed Light" w:cs="Arial"/>
          <w:b/>
          <w:sz w:val="24"/>
        </w:rPr>
        <w:lastRenderedPageBreak/>
        <w:t>Bijlage 2:</w:t>
      </w:r>
      <w:r w:rsidRPr="000768FC">
        <w:rPr>
          <w:sz w:val="24"/>
        </w:rPr>
        <w:t xml:space="preserve"> </w:t>
      </w:r>
      <w:r w:rsidRPr="000768FC">
        <w:rPr>
          <w:rFonts w:eastAsia="Roboto Condensed Light" w:cs="Arial"/>
          <w:b/>
          <w:sz w:val="24"/>
        </w:rPr>
        <w:t>Doelen stellen</w:t>
      </w:r>
    </w:p>
    <w:p w14:paraId="01AAF16B" w14:textId="77777777" w:rsidR="0093155D" w:rsidRPr="00F6402E" w:rsidRDefault="0093155D" w:rsidP="0093155D">
      <w:pPr>
        <w:rPr>
          <w:rFonts w:eastAsia="Roboto Condensed Light" w:cs="Arial"/>
          <w:szCs w:val="20"/>
        </w:rPr>
      </w:pPr>
      <w:bookmarkStart w:id="2" w:name="_3znysh7" w:colFirst="0" w:colLast="0"/>
      <w:bookmarkEnd w:id="2"/>
    </w:p>
    <w:p w14:paraId="15FC3A70" w14:textId="77777777" w:rsidR="0093155D" w:rsidRDefault="0093155D" w:rsidP="0093155D">
      <w:pPr>
        <w:rPr>
          <w:rFonts w:eastAsia="Roboto Condensed Light" w:cs="Arial"/>
          <w:szCs w:val="20"/>
        </w:rPr>
      </w:pPr>
      <w:r w:rsidRPr="00DB55A9">
        <w:rPr>
          <w:rFonts w:eastAsia="Roboto Condensed Light" w:cs="Arial"/>
          <w:szCs w:val="20"/>
        </w:rPr>
        <w:t>Doelen binnen het revalidatieproces worden veelal opgesteld volgens de SMART-methode:</w:t>
      </w:r>
    </w:p>
    <w:p w14:paraId="085AA6BF" w14:textId="77777777" w:rsidR="0093155D" w:rsidRDefault="0093155D" w:rsidP="0093155D">
      <w:pPr>
        <w:rPr>
          <w:rFonts w:eastAsia="Roboto Condensed Light" w:cs="Arial"/>
          <w:szCs w:val="20"/>
        </w:rPr>
      </w:pPr>
      <w:r w:rsidRPr="00F6402E">
        <w:rPr>
          <w:rFonts w:eastAsia="Roboto Condensed Light" w:cs="Arial"/>
          <w:szCs w:val="20"/>
        </w:rPr>
        <w:br/>
      </w:r>
      <w:r w:rsidRPr="00F6402E">
        <w:rPr>
          <w:rFonts w:eastAsia="Roboto Condensed Light" w:cs="Arial"/>
          <w:b/>
          <w:szCs w:val="20"/>
          <w:u w:val="single"/>
        </w:rPr>
        <w:t>Specifiek</w:t>
      </w:r>
      <w:r>
        <w:rPr>
          <w:rFonts w:eastAsia="Roboto Condensed Light" w:cs="Arial"/>
          <w:b/>
          <w:szCs w:val="20"/>
          <w:u w:val="single"/>
        </w:rPr>
        <w:t>:</w:t>
      </w:r>
      <w:r w:rsidRPr="00F6402E">
        <w:rPr>
          <w:rFonts w:eastAsia="Roboto Condensed Light" w:cs="Arial"/>
          <w:b/>
          <w:szCs w:val="20"/>
        </w:rPr>
        <w:t xml:space="preserve"> </w:t>
      </w:r>
      <w:r w:rsidRPr="00DB55A9">
        <w:rPr>
          <w:rFonts w:eastAsia="Roboto Condensed Light" w:cs="Arial"/>
          <w:szCs w:val="20"/>
        </w:rPr>
        <w:t>het doel is concreet en duidelijk geformuleerd</w:t>
      </w:r>
    </w:p>
    <w:p w14:paraId="18BB9F84" w14:textId="77777777" w:rsidR="0093155D" w:rsidRDefault="0093155D" w:rsidP="0093155D">
      <w:pPr>
        <w:rPr>
          <w:rFonts w:eastAsia="Roboto Condensed Light" w:cs="Arial"/>
          <w:szCs w:val="20"/>
        </w:rPr>
      </w:pPr>
    </w:p>
    <w:p w14:paraId="70E35248" w14:textId="77777777" w:rsidR="0093155D" w:rsidRPr="00F6402E" w:rsidRDefault="0093155D" w:rsidP="0093155D">
      <w:pPr>
        <w:rPr>
          <w:rFonts w:eastAsia="Roboto Condensed Light" w:cs="Arial"/>
          <w:szCs w:val="20"/>
        </w:rPr>
      </w:pPr>
      <w:r w:rsidRPr="00F6402E">
        <w:rPr>
          <w:rFonts w:eastAsia="Roboto Condensed Light" w:cs="Arial"/>
          <w:szCs w:val="20"/>
        </w:rPr>
        <w:t>Voorbeeld niet specifiek: ‘Een betere service slaan’.</w:t>
      </w:r>
    </w:p>
    <w:p w14:paraId="5BD8915C" w14:textId="77777777" w:rsidR="0093155D" w:rsidRPr="00F6402E" w:rsidRDefault="0093155D" w:rsidP="0093155D">
      <w:pPr>
        <w:rPr>
          <w:rFonts w:eastAsia="Roboto Condensed Light" w:cs="Arial"/>
          <w:szCs w:val="20"/>
        </w:rPr>
      </w:pPr>
      <w:r w:rsidRPr="00F6402E">
        <w:rPr>
          <w:rFonts w:eastAsia="Roboto Condensed Light" w:cs="Arial"/>
          <w:szCs w:val="20"/>
        </w:rPr>
        <w:t>Voorbeeld specifiek: ‘Mijn eerste servicepercentage in wedstrijden boven de 70%</w:t>
      </w:r>
      <w:r>
        <w:rPr>
          <w:rFonts w:eastAsia="Roboto Condensed Light" w:cs="Arial"/>
          <w:szCs w:val="20"/>
        </w:rPr>
        <w:t xml:space="preserve"> brengen</w:t>
      </w:r>
      <w:r w:rsidRPr="00F6402E">
        <w:rPr>
          <w:rFonts w:eastAsia="Roboto Condensed Light" w:cs="Arial"/>
          <w:szCs w:val="20"/>
        </w:rPr>
        <w:t xml:space="preserve">’. </w:t>
      </w:r>
    </w:p>
    <w:p w14:paraId="1E4D6458" w14:textId="77777777" w:rsidR="0093155D" w:rsidRPr="00F6402E" w:rsidRDefault="0093155D" w:rsidP="0093155D">
      <w:pPr>
        <w:rPr>
          <w:rFonts w:eastAsia="Roboto Condensed Light" w:cs="Arial"/>
          <w:szCs w:val="20"/>
        </w:rPr>
      </w:pPr>
    </w:p>
    <w:p w14:paraId="1A0F495B" w14:textId="77777777" w:rsidR="0093155D" w:rsidRDefault="0093155D" w:rsidP="0093155D">
      <w:pPr>
        <w:rPr>
          <w:rFonts w:eastAsia="Roboto Condensed Light" w:cs="Arial"/>
          <w:szCs w:val="20"/>
        </w:rPr>
      </w:pPr>
      <w:r w:rsidRPr="00F6402E">
        <w:rPr>
          <w:rFonts w:eastAsia="Roboto Condensed Light" w:cs="Arial"/>
          <w:b/>
          <w:szCs w:val="20"/>
          <w:u w:val="single"/>
        </w:rPr>
        <w:t>Meetbaar</w:t>
      </w:r>
      <w:r>
        <w:rPr>
          <w:rFonts w:eastAsia="Roboto Condensed Light" w:cs="Arial"/>
          <w:b/>
          <w:szCs w:val="20"/>
          <w:u w:val="single"/>
        </w:rPr>
        <w:t>:</w:t>
      </w:r>
      <w:r w:rsidRPr="00F6402E">
        <w:rPr>
          <w:rFonts w:eastAsia="Roboto Condensed Light" w:cs="Arial"/>
          <w:szCs w:val="20"/>
        </w:rPr>
        <w:t xml:space="preserve"> </w:t>
      </w:r>
      <w:r w:rsidRPr="00DB55A9">
        <w:rPr>
          <w:rFonts w:eastAsia="Roboto Condensed Light" w:cs="Arial"/>
          <w:szCs w:val="20"/>
        </w:rPr>
        <w:t>het doel kan objectief worden gemeten</w:t>
      </w:r>
    </w:p>
    <w:p w14:paraId="577DE32D" w14:textId="77777777" w:rsidR="0093155D" w:rsidRPr="00F6402E" w:rsidRDefault="0093155D" w:rsidP="0093155D">
      <w:pPr>
        <w:rPr>
          <w:rFonts w:eastAsia="Roboto Condensed Light" w:cs="Arial"/>
          <w:szCs w:val="20"/>
        </w:rPr>
      </w:pPr>
      <w:r w:rsidRPr="00F6402E">
        <w:rPr>
          <w:rFonts w:eastAsia="Roboto Condensed Light" w:cs="Arial"/>
          <w:szCs w:val="20"/>
        </w:rPr>
        <w:t xml:space="preserve">. </w:t>
      </w:r>
    </w:p>
    <w:p w14:paraId="13811B41" w14:textId="77777777" w:rsidR="0093155D" w:rsidRPr="00F6402E" w:rsidRDefault="0093155D" w:rsidP="0093155D">
      <w:pPr>
        <w:rPr>
          <w:rFonts w:eastAsia="Roboto Condensed Light" w:cs="Arial"/>
          <w:szCs w:val="20"/>
        </w:rPr>
      </w:pPr>
      <w:r w:rsidRPr="00F6402E">
        <w:rPr>
          <w:rFonts w:eastAsia="Roboto Condensed Light" w:cs="Arial"/>
          <w:szCs w:val="20"/>
        </w:rPr>
        <w:t xml:space="preserve">Voorbeeld niet meetbaar: ‘Mijn eerste service harder willen slaan’. </w:t>
      </w:r>
    </w:p>
    <w:p w14:paraId="5AFF4149" w14:textId="77777777" w:rsidR="0093155D" w:rsidRPr="00F6402E" w:rsidRDefault="0093155D" w:rsidP="0093155D">
      <w:pPr>
        <w:rPr>
          <w:rFonts w:eastAsia="Roboto Condensed Light" w:cs="Arial"/>
          <w:szCs w:val="20"/>
        </w:rPr>
      </w:pPr>
      <w:r w:rsidRPr="00F6402E">
        <w:rPr>
          <w:rFonts w:eastAsia="Roboto Condensed Light" w:cs="Arial"/>
          <w:szCs w:val="20"/>
        </w:rPr>
        <w:t xml:space="preserve">Voorbeeld meetbaar: ‘Mijn eerste service gemiddeld boven de 180 km/u slaan’. </w:t>
      </w:r>
    </w:p>
    <w:p w14:paraId="0D7881F6" w14:textId="77777777" w:rsidR="0093155D" w:rsidRPr="00F6402E" w:rsidRDefault="0093155D" w:rsidP="0093155D">
      <w:pPr>
        <w:rPr>
          <w:rFonts w:eastAsia="Roboto Condensed Light" w:cs="Arial"/>
          <w:szCs w:val="20"/>
        </w:rPr>
      </w:pPr>
    </w:p>
    <w:p w14:paraId="631E782E" w14:textId="77777777" w:rsidR="0093155D" w:rsidRPr="00F6402E" w:rsidRDefault="0093155D" w:rsidP="0093155D">
      <w:pPr>
        <w:rPr>
          <w:rFonts w:eastAsia="Roboto Condensed Light" w:cs="Arial"/>
          <w:szCs w:val="20"/>
        </w:rPr>
      </w:pPr>
      <w:r w:rsidRPr="00F6402E">
        <w:rPr>
          <w:rFonts w:eastAsia="Roboto Condensed Light" w:cs="Arial"/>
          <w:b/>
          <w:szCs w:val="20"/>
          <w:u w:val="single"/>
        </w:rPr>
        <w:t>Acceptabel</w:t>
      </w:r>
      <w:r>
        <w:rPr>
          <w:rFonts w:eastAsia="Roboto Condensed Light" w:cs="Arial"/>
          <w:b/>
          <w:szCs w:val="20"/>
          <w:u w:val="single"/>
        </w:rPr>
        <w:t>:</w:t>
      </w:r>
      <w:r w:rsidRPr="00F6402E">
        <w:rPr>
          <w:rFonts w:eastAsia="Roboto Condensed Light" w:cs="Arial"/>
          <w:b/>
          <w:szCs w:val="20"/>
        </w:rPr>
        <w:t xml:space="preserve"> </w:t>
      </w:r>
      <w:r w:rsidRPr="00DB55A9">
        <w:rPr>
          <w:rFonts w:eastAsia="Roboto Condensed Light" w:cs="Arial"/>
          <w:szCs w:val="20"/>
        </w:rPr>
        <w:t>het doel is voor de speler persoonlijk relevant en wenselijk</w:t>
      </w:r>
      <w:r>
        <w:rPr>
          <w:rFonts w:eastAsia="Roboto Condensed Light" w:cs="Arial"/>
          <w:szCs w:val="20"/>
        </w:rPr>
        <w:t>.</w:t>
      </w:r>
    </w:p>
    <w:p w14:paraId="22F5774C" w14:textId="77777777" w:rsidR="0093155D" w:rsidRPr="00F6402E" w:rsidRDefault="0093155D" w:rsidP="0093155D">
      <w:pPr>
        <w:rPr>
          <w:rFonts w:eastAsia="Roboto Condensed Light" w:cs="Arial"/>
          <w:szCs w:val="20"/>
        </w:rPr>
      </w:pPr>
    </w:p>
    <w:p w14:paraId="3DEE5861" w14:textId="77777777" w:rsidR="0093155D" w:rsidRPr="00F6402E" w:rsidRDefault="0093155D" w:rsidP="0093155D">
      <w:pPr>
        <w:rPr>
          <w:rFonts w:eastAsia="Roboto Condensed Light" w:cs="Arial"/>
          <w:szCs w:val="20"/>
        </w:rPr>
      </w:pPr>
      <w:r w:rsidRPr="00F6402E">
        <w:rPr>
          <w:rFonts w:eastAsia="Roboto Condensed Light" w:cs="Arial"/>
          <w:b/>
          <w:szCs w:val="20"/>
          <w:u w:val="single"/>
        </w:rPr>
        <w:t>Realistisch</w:t>
      </w:r>
      <w:r>
        <w:rPr>
          <w:rFonts w:eastAsia="Roboto Condensed Light" w:cs="Arial"/>
          <w:b/>
          <w:szCs w:val="20"/>
          <w:u w:val="single"/>
        </w:rPr>
        <w:t>:</w:t>
      </w:r>
      <w:r w:rsidRPr="00F6402E">
        <w:rPr>
          <w:rFonts w:eastAsia="Roboto Condensed Light" w:cs="Arial"/>
          <w:szCs w:val="20"/>
        </w:rPr>
        <w:t xml:space="preserve"> </w:t>
      </w:r>
      <w:r w:rsidRPr="00DB55A9">
        <w:rPr>
          <w:rFonts w:eastAsia="Roboto Condensed Light" w:cs="Arial"/>
          <w:szCs w:val="20"/>
        </w:rPr>
        <w:t>het doel is haalbaar binnen de gegeven omstandigheden</w:t>
      </w:r>
      <w:r w:rsidRPr="00F6402E">
        <w:rPr>
          <w:rFonts w:eastAsia="Roboto Condensed Light" w:cs="Arial"/>
          <w:szCs w:val="20"/>
        </w:rPr>
        <w:t xml:space="preserve"> </w:t>
      </w:r>
    </w:p>
    <w:p w14:paraId="7BC15CCC" w14:textId="77777777" w:rsidR="0093155D" w:rsidRDefault="0093155D" w:rsidP="0093155D">
      <w:pPr>
        <w:rPr>
          <w:rFonts w:eastAsia="Roboto Condensed Light" w:cs="Arial"/>
          <w:szCs w:val="20"/>
        </w:rPr>
      </w:pPr>
    </w:p>
    <w:p w14:paraId="4411FCF7" w14:textId="77777777" w:rsidR="0093155D" w:rsidRPr="00F6402E" w:rsidRDefault="0093155D" w:rsidP="0093155D">
      <w:pPr>
        <w:rPr>
          <w:rFonts w:eastAsia="Roboto Condensed Light" w:cs="Arial"/>
          <w:szCs w:val="20"/>
        </w:rPr>
      </w:pPr>
      <w:r w:rsidRPr="00F6402E">
        <w:rPr>
          <w:rFonts w:eastAsia="Roboto Condensed Light" w:cs="Arial"/>
          <w:szCs w:val="20"/>
        </w:rPr>
        <w:t>Voorbeeld niet realistisch: Na een zweepslag: ‘binnen 2 weken weer volledig mee kunnen trainen’</w:t>
      </w:r>
      <w:r>
        <w:rPr>
          <w:rFonts w:eastAsia="Roboto Condensed Light" w:cs="Arial"/>
          <w:szCs w:val="20"/>
        </w:rPr>
        <w:t>.</w:t>
      </w:r>
    </w:p>
    <w:p w14:paraId="01225724" w14:textId="77777777" w:rsidR="0093155D" w:rsidRPr="00F6402E" w:rsidRDefault="0093155D" w:rsidP="0093155D">
      <w:pPr>
        <w:rPr>
          <w:rFonts w:eastAsia="Roboto Condensed Light" w:cs="Arial"/>
          <w:szCs w:val="20"/>
        </w:rPr>
      </w:pPr>
      <w:r w:rsidRPr="00F6402E">
        <w:rPr>
          <w:rFonts w:eastAsia="Roboto Condensed Light" w:cs="Arial"/>
          <w:szCs w:val="20"/>
        </w:rPr>
        <w:t xml:space="preserve">Voorbeeld realistisch: Na een zweepslag: ‘na 6 weken de trainingsintensiteit weer opbouwen naar het niveau voorafgaand aan het letsel’. </w:t>
      </w:r>
    </w:p>
    <w:p w14:paraId="1D75B787" w14:textId="77777777" w:rsidR="0093155D" w:rsidRPr="00F6402E" w:rsidRDefault="0093155D" w:rsidP="0093155D">
      <w:pPr>
        <w:rPr>
          <w:rFonts w:eastAsia="Roboto Condensed Light" w:cs="Arial"/>
          <w:szCs w:val="20"/>
        </w:rPr>
      </w:pPr>
    </w:p>
    <w:p w14:paraId="480E7968" w14:textId="77777777" w:rsidR="0093155D" w:rsidRPr="00F6402E" w:rsidRDefault="0093155D" w:rsidP="0093155D">
      <w:pPr>
        <w:rPr>
          <w:rFonts w:eastAsia="Roboto Condensed Light" w:cs="Arial"/>
          <w:szCs w:val="20"/>
        </w:rPr>
      </w:pPr>
      <w:r w:rsidRPr="00F6402E">
        <w:rPr>
          <w:rFonts w:eastAsia="Roboto Condensed Light" w:cs="Arial"/>
          <w:b/>
          <w:szCs w:val="20"/>
          <w:u w:val="single"/>
        </w:rPr>
        <w:t>Tijdgebonden</w:t>
      </w:r>
      <w:r>
        <w:rPr>
          <w:rFonts w:eastAsia="Roboto Condensed Light" w:cs="Arial"/>
          <w:b/>
          <w:szCs w:val="20"/>
          <w:u w:val="single"/>
        </w:rPr>
        <w:t>:</w:t>
      </w:r>
      <w:r w:rsidRPr="00F6402E">
        <w:rPr>
          <w:rFonts w:eastAsia="Roboto Condensed Light" w:cs="Arial"/>
          <w:szCs w:val="20"/>
        </w:rPr>
        <w:t xml:space="preserve"> </w:t>
      </w:r>
      <w:r w:rsidRPr="00DB55A9">
        <w:rPr>
          <w:rFonts w:eastAsia="Roboto Condensed Light" w:cs="Arial"/>
          <w:szCs w:val="20"/>
        </w:rPr>
        <w:t>er is een duidelijke termijn afgesproken</w:t>
      </w:r>
    </w:p>
    <w:p w14:paraId="6E545512" w14:textId="77777777" w:rsidR="0093155D" w:rsidRPr="00F6402E" w:rsidRDefault="0093155D" w:rsidP="0093155D">
      <w:pPr>
        <w:rPr>
          <w:rFonts w:eastAsia="Roboto Condensed Light" w:cs="Arial"/>
          <w:szCs w:val="20"/>
        </w:rPr>
      </w:pPr>
      <w:r>
        <w:rPr>
          <w:rFonts w:eastAsia="Roboto Condensed Light" w:cs="Arial"/>
          <w:szCs w:val="20"/>
        </w:rPr>
        <w:br/>
      </w:r>
      <w:r w:rsidRPr="00F6402E">
        <w:rPr>
          <w:rFonts w:eastAsia="Roboto Condensed Light" w:cs="Arial"/>
          <w:szCs w:val="20"/>
        </w:rPr>
        <w:t xml:space="preserve">Voorbeeld niet tijdgebonden: ‘In korte tijd weer wedstrijden spelen’. </w:t>
      </w:r>
    </w:p>
    <w:p w14:paraId="3450843B" w14:textId="77777777" w:rsidR="0093155D" w:rsidRPr="00F6402E" w:rsidRDefault="0093155D" w:rsidP="0093155D">
      <w:pPr>
        <w:rPr>
          <w:rFonts w:eastAsia="Roboto Condensed Light" w:cs="Arial"/>
          <w:szCs w:val="20"/>
        </w:rPr>
      </w:pPr>
      <w:r w:rsidRPr="00F6402E">
        <w:rPr>
          <w:rFonts w:eastAsia="Roboto Condensed Light" w:cs="Arial"/>
          <w:szCs w:val="20"/>
        </w:rPr>
        <w:t xml:space="preserve">Voorbeeld tijdgebonden: ‘Binnen 4 weken weer </w:t>
      </w:r>
      <w:r>
        <w:rPr>
          <w:rFonts w:eastAsia="Roboto Condensed Light" w:cs="Arial"/>
          <w:szCs w:val="20"/>
        </w:rPr>
        <w:t xml:space="preserve">een officiële </w:t>
      </w:r>
      <w:r w:rsidRPr="00F6402E">
        <w:rPr>
          <w:rFonts w:eastAsia="Roboto Condensed Light" w:cs="Arial"/>
          <w:szCs w:val="20"/>
        </w:rPr>
        <w:t xml:space="preserve">wedstrijd spelen’. </w:t>
      </w:r>
    </w:p>
    <w:p w14:paraId="0FEDAC78" w14:textId="77777777" w:rsidR="0093155D" w:rsidRPr="00F6402E" w:rsidRDefault="0093155D" w:rsidP="0093155D">
      <w:pPr>
        <w:rPr>
          <w:rFonts w:eastAsia="Roboto Condensed Light" w:cs="Arial"/>
          <w:color w:val="FF0000"/>
          <w:szCs w:val="20"/>
        </w:rPr>
      </w:pPr>
      <w:bookmarkStart w:id="3" w:name="_2et92p0" w:colFirst="0" w:colLast="0"/>
      <w:bookmarkEnd w:id="3"/>
    </w:p>
    <w:p w14:paraId="2BFE33B0" w14:textId="77777777" w:rsidR="0093155D" w:rsidRPr="00F6402E" w:rsidRDefault="0093155D" w:rsidP="0093155D">
      <w:pPr>
        <w:rPr>
          <w:rFonts w:eastAsia="Roboto Condensed Light" w:cs="Arial"/>
          <w:b/>
          <w:szCs w:val="20"/>
        </w:rPr>
      </w:pPr>
      <w:bookmarkStart w:id="4" w:name="_tyjcwt" w:colFirst="0" w:colLast="0"/>
      <w:bookmarkStart w:id="5" w:name="_3dy6vkm" w:colFirst="0" w:colLast="0"/>
      <w:bookmarkEnd w:id="4"/>
      <w:bookmarkEnd w:id="5"/>
      <w:r w:rsidRPr="00F6402E">
        <w:rPr>
          <w:rFonts w:eastAsia="Roboto Condensed Light" w:cs="Arial"/>
          <w:b/>
          <w:szCs w:val="20"/>
        </w:rPr>
        <w:t>Windoelen, verbeterdoelen en procesdoelen</w:t>
      </w:r>
    </w:p>
    <w:p w14:paraId="5211B456" w14:textId="77777777" w:rsidR="0093155D" w:rsidRPr="00F6402E" w:rsidRDefault="0093155D" w:rsidP="0093155D">
      <w:pPr>
        <w:rPr>
          <w:rFonts w:eastAsia="Roboto Condensed Light" w:cs="Arial"/>
          <w:color w:val="FF0000"/>
          <w:szCs w:val="20"/>
        </w:rPr>
      </w:pPr>
      <w:bookmarkStart w:id="6" w:name="_1t3h5sf" w:colFirst="0" w:colLast="0"/>
      <w:bookmarkEnd w:id="6"/>
    </w:p>
    <w:p w14:paraId="0C403970" w14:textId="77777777" w:rsidR="0093155D" w:rsidRPr="00F6402E" w:rsidRDefault="0093155D" w:rsidP="0093155D">
      <w:pPr>
        <w:rPr>
          <w:rFonts w:eastAsia="Roboto Condensed Light" w:cs="Arial"/>
          <w:szCs w:val="20"/>
        </w:rPr>
      </w:pPr>
      <w:r>
        <w:rPr>
          <w:rFonts w:eastAsia="Roboto Condensed Light" w:cs="Arial"/>
          <w:szCs w:val="20"/>
        </w:rPr>
        <w:t>Binnen de sport w</w:t>
      </w:r>
      <w:r w:rsidRPr="00F6402E">
        <w:rPr>
          <w:rFonts w:eastAsia="Roboto Condensed Light" w:cs="Arial"/>
          <w:szCs w:val="20"/>
        </w:rPr>
        <w:t xml:space="preserve">orden drie soorten doelen onderscheiden: </w:t>
      </w:r>
    </w:p>
    <w:p w14:paraId="16E82A46" w14:textId="77777777" w:rsidR="0093155D" w:rsidRPr="00F6402E" w:rsidRDefault="0093155D" w:rsidP="0093155D">
      <w:pPr>
        <w:rPr>
          <w:rFonts w:eastAsia="Roboto Condensed Light" w:cs="Arial"/>
          <w:szCs w:val="20"/>
        </w:rPr>
      </w:pPr>
    </w:p>
    <w:p w14:paraId="63AA75D3" w14:textId="77777777" w:rsidR="0093155D" w:rsidRPr="00F6402E" w:rsidRDefault="0093155D" w:rsidP="0093155D">
      <w:pPr>
        <w:rPr>
          <w:rFonts w:eastAsia="Roboto Condensed Light" w:cs="Arial"/>
          <w:szCs w:val="20"/>
        </w:rPr>
      </w:pPr>
      <w:r w:rsidRPr="00F6402E">
        <w:rPr>
          <w:rFonts w:eastAsia="Roboto Condensed Light" w:cs="Arial"/>
          <w:szCs w:val="20"/>
          <w:u w:val="single"/>
        </w:rPr>
        <w:t>Windoelen</w:t>
      </w:r>
      <w:r w:rsidRPr="00F6402E">
        <w:rPr>
          <w:rFonts w:eastAsia="Roboto Condensed Light" w:cs="Arial"/>
          <w:szCs w:val="20"/>
        </w:rPr>
        <w:t xml:space="preserve"> zijn doelen gericht op het resultaat. Het gaat hierbij om de vergelijking met anderen. Een voorbeeld van een windoel is: ‘Ik wil tijdens dit toernooi minimaal de derde ronde halen’. Omdat je bij windoelen afhankelijk bent van de prestaties van de ander, kan het nadelig uitpakken als je alleen windoelen stelt.  </w:t>
      </w:r>
    </w:p>
    <w:p w14:paraId="1D771AE9" w14:textId="77777777" w:rsidR="0093155D" w:rsidRPr="00F6402E" w:rsidRDefault="0093155D" w:rsidP="0093155D">
      <w:pPr>
        <w:rPr>
          <w:rFonts w:eastAsia="Roboto Condensed Light" w:cs="Arial"/>
          <w:szCs w:val="20"/>
        </w:rPr>
      </w:pPr>
      <w:r w:rsidRPr="00F6402E">
        <w:rPr>
          <w:rFonts w:eastAsia="Roboto Condensed Light" w:cs="Arial"/>
          <w:szCs w:val="20"/>
          <w:u w:val="single"/>
        </w:rPr>
        <w:t>Verbeterdoelen</w:t>
      </w:r>
      <w:r w:rsidRPr="00F6402E">
        <w:rPr>
          <w:rFonts w:eastAsia="Roboto Condensed Light" w:cs="Arial"/>
          <w:szCs w:val="20"/>
        </w:rPr>
        <w:t xml:space="preserve"> zijn doelen die gaan over het verbeteren van jezelf of het behalen van een bepaalde hoeveelheid van iets. Een voorbeeld van een verbeterdoel is: ‘10 centimeter verder springen bij de vertesprong’, of bijvoorbeeld: ‘8 van de 10 returns in slaan’. </w:t>
      </w:r>
    </w:p>
    <w:p w14:paraId="7D502EC3" w14:textId="77777777" w:rsidR="0093155D" w:rsidRPr="00F6402E" w:rsidRDefault="0093155D" w:rsidP="0093155D">
      <w:pPr>
        <w:rPr>
          <w:rFonts w:eastAsia="Roboto Condensed Light" w:cs="Arial"/>
          <w:szCs w:val="20"/>
          <w:u w:val="single"/>
        </w:rPr>
      </w:pPr>
    </w:p>
    <w:p w14:paraId="081EF20B" w14:textId="77777777" w:rsidR="0093155D" w:rsidRPr="00F6402E" w:rsidRDefault="0093155D" w:rsidP="0093155D">
      <w:pPr>
        <w:rPr>
          <w:rFonts w:eastAsia="Roboto Condensed Light" w:cs="Arial"/>
          <w:szCs w:val="20"/>
        </w:rPr>
      </w:pPr>
      <w:r w:rsidRPr="00F6402E">
        <w:rPr>
          <w:rFonts w:eastAsia="Roboto Condensed Light" w:cs="Arial"/>
          <w:szCs w:val="20"/>
          <w:u w:val="single"/>
        </w:rPr>
        <w:t>Procesdoelen</w:t>
      </w:r>
      <w:r w:rsidRPr="00F6402E">
        <w:rPr>
          <w:rFonts w:eastAsia="Roboto Condensed Light" w:cs="Arial"/>
          <w:szCs w:val="20"/>
        </w:rPr>
        <w:t xml:space="preserve"> zijn doelen die duidelijk maken hoe je een bepaalde handeling moet uitvoeren. Ze gaan vaak over de techniek van een beweging en zijn lastig te meten. Desalniettemin zijn ook deze doelen belangrijk. Een voorbeeld van een procesdoel is: ‘Een open stand gebruiken bij het slaan van een backhand’. </w:t>
      </w:r>
    </w:p>
    <w:p w14:paraId="26384592" w14:textId="77777777" w:rsidR="0093155D" w:rsidRPr="00F6402E" w:rsidRDefault="0093155D" w:rsidP="0093155D">
      <w:pPr>
        <w:rPr>
          <w:rFonts w:eastAsia="Roboto Condensed Light" w:cs="Arial"/>
          <w:szCs w:val="20"/>
        </w:rPr>
      </w:pPr>
    </w:p>
    <w:p w14:paraId="57D1C702" w14:textId="77777777" w:rsidR="0093155D" w:rsidRPr="00F6402E" w:rsidRDefault="0093155D" w:rsidP="0093155D">
      <w:pPr>
        <w:rPr>
          <w:rFonts w:eastAsia="Roboto Condensed Light" w:cs="Arial"/>
          <w:b/>
          <w:szCs w:val="20"/>
        </w:rPr>
      </w:pPr>
      <w:r w:rsidRPr="00DB55A9">
        <w:rPr>
          <w:rFonts w:eastAsia="Roboto Condensed Light" w:cs="Arial"/>
          <w:szCs w:val="20"/>
        </w:rPr>
        <w:lastRenderedPageBreak/>
        <w:t>Uit onderzoek blijkt dat een combinatie van windoelen, verbeterdoelen en procesdoelen leidt tot optimale prestaties en een effectiever leerproces.</w:t>
      </w:r>
      <w:bookmarkStart w:id="7" w:name="_4d34og8" w:colFirst="0" w:colLast="0"/>
      <w:bookmarkStart w:id="8" w:name="_2s8eyo1" w:colFirst="0" w:colLast="0"/>
      <w:bookmarkEnd w:id="7"/>
      <w:bookmarkEnd w:id="8"/>
      <w:r w:rsidRPr="00F6402E">
        <w:rPr>
          <w:rFonts w:eastAsia="Roboto Condensed Light" w:cs="Arial"/>
          <w:b/>
          <w:szCs w:val="20"/>
        </w:rPr>
        <w:br w:type="page"/>
      </w:r>
    </w:p>
    <w:p w14:paraId="25CC70D1" w14:textId="77777777" w:rsidR="0093155D" w:rsidRPr="0093155D" w:rsidRDefault="0093155D" w:rsidP="0093155D">
      <w:pPr>
        <w:rPr>
          <w:rFonts w:eastAsia="Roboto Condensed Light" w:cs="Arial"/>
          <w:b/>
          <w:sz w:val="24"/>
          <w:lang w:val="en-US"/>
        </w:rPr>
      </w:pPr>
      <w:r w:rsidRPr="0093155D">
        <w:rPr>
          <w:rFonts w:eastAsia="Roboto Condensed Light" w:cs="Arial"/>
          <w:b/>
          <w:sz w:val="24"/>
          <w:lang w:val="en-US"/>
        </w:rPr>
        <w:lastRenderedPageBreak/>
        <w:t>Bijlage 3:</w:t>
      </w:r>
      <w:r w:rsidRPr="0093155D">
        <w:rPr>
          <w:rFonts w:cs="Arial"/>
          <w:b/>
          <w:sz w:val="24"/>
          <w:lang w:val="en-US"/>
        </w:rPr>
        <w:t xml:space="preserve"> Het </w:t>
      </w:r>
      <w:r w:rsidRPr="0093155D">
        <w:rPr>
          <w:rFonts w:eastAsia="Roboto Condensed Light" w:cs="Arial"/>
          <w:b/>
          <w:sz w:val="24"/>
          <w:lang w:val="en-US"/>
        </w:rPr>
        <w:t xml:space="preserve">StARTT- framework </w:t>
      </w:r>
    </w:p>
    <w:p w14:paraId="2F10DAA4" w14:textId="77777777" w:rsidR="0093155D" w:rsidRPr="0093155D" w:rsidRDefault="0093155D" w:rsidP="0093155D">
      <w:pPr>
        <w:rPr>
          <w:rFonts w:eastAsia="Roboto Condensed Light" w:cs="Arial"/>
          <w:b/>
          <w:szCs w:val="20"/>
          <w:lang w:val="en-US"/>
        </w:rPr>
      </w:pPr>
      <w:r w:rsidRPr="0093155D">
        <w:rPr>
          <w:rFonts w:eastAsia="Roboto Condensed Light" w:cs="Arial"/>
          <w:bCs/>
          <w:i/>
          <w:iCs/>
          <w:szCs w:val="20"/>
          <w:lang w:val="en-US"/>
        </w:rPr>
        <w:t>(Strategic Assessment of Risk &amp; Risk Tolerance)</w:t>
      </w:r>
    </w:p>
    <w:p w14:paraId="34A0A1D1" w14:textId="77777777" w:rsidR="0093155D" w:rsidRPr="0093155D" w:rsidRDefault="0093155D" w:rsidP="0093155D">
      <w:pPr>
        <w:rPr>
          <w:rFonts w:eastAsia="Roboto Condensed" w:cs="Arial"/>
          <w:szCs w:val="20"/>
          <w:lang w:val="en-US"/>
        </w:rPr>
      </w:pPr>
    </w:p>
    <w:p w14:paraId="116C9968" w14:textId="77777777" w:rsidR="0093155D" w:rsidRPr="00F6402E" w:rsidRDefault="0093155D" w:rsidP="0093155D">
      <w:pPr>
        <w:rPr>
          <w:rFonts w:eastAsia="Roboto Condensed Light" w:cs="Arial"/>
          <w:szCs w:val="20"/>
        </w:rPr>
      </w:pPr>
      <w:r w:rsidRPr="00F6402E">
        <w:rPr>
          <w:rFonts w:eastAsia="Roboto Condensed Light" w:cs="Arial"/>
          <w:szCs w:val="20"/>
        </w:rPr>
        <w:t xml:space="preserve">Bij het bepalen van het juiste moment waarop </w:t>
      </w:r>
      <w:r>
        <w:rPr>
          <w:rFonts w:eastAsia="Roboto Condensed Light" w:cs="Arial"/>
          <w:szCs w:val="20"/>
        </w:rPr>
        <w:t xml:space="preserve">een </w:t>
      </w:r>
      <w:r w:rsidRPr="00F6402E">
        <w:rPr>
          <w:rFonts w:eastAsia="Roboto Condensed Light" w:cs="Arial"/>
          <w:szCs w:val="20"/>
        </w:rPr>
        <w:t xml:space="preserve">speler kan terugkeren naar </w:t>
      </w:r>
      <w:r>
        <w:rPr>
          <w:rFonts w:eastAsia="Roboto Condensed Light" w:cs="Arial"/>
          <w:szCs w:val="20"/>
        </w:rPr>
        <w:t>de tennistraining of wedstrijden,</w:t>
      </w:r>
      <w:r w:rsidRPr="00F6402E">
        <w:rPr>
          <w:rFonts w:eastAsia="Roboto Condensed Light" w:cs="Arial"/>
          <w:szCs w:val="20"/>
        </w:rPr>
        <w:t xml:space="preserve"> spelen drie </w:t>
      </w:r>
      <w:r>
        <w:rPr>
          <w:rFonts w:eastAsia="Roboto Condensed Light" w:cs="Arial"/>
          <w:szCs w:val="20"/>
        </w:rPr>
        <w:t>kern</w:t>
      </w:r>
      <w:r w:rsidRPr="00F6402E">
        <w:rPr>
          <w:rFonts w:eastAsia="Roboto Condensed Light" w:cs="Arial"/>
          <w:szCs w:val="20"/>
        </w:rPr>
        <w:t>aspecten een belangrijke rol:</w:t>
      </w:r>
    </w:p>
    <w:p w14:paraId="0E45F364" w14:textId="77777777" w:rsidR="0093155D" w:rsidRPr="00F6402E" w:rsidRDefault="0093155D" w:rsidP="0093155D">
      <w:pPr>
        <w:numPr>
          <w:ilvl w:val="0"/>
          <w:numId w:val="23"/>
        </w:numPr>
        <w:spacing w:line="240" w:lineRule="auto"/>
        <w:rPr>
          <w:rFonts w:eastAsia="Roboto Condensed Light" w:cs="Arial"/>
          <w:szCs w:val="20"/>
        </w:rPr>
      </w:pPr>
      <w:r w:rsidRPr="00F6402E">
        <w:rPr>
          <w:rFonts w:eastAsia="Roboto Condensed Light" w:cs="Arial"/>
          <w:szCs w:val="20"/>
        </w:rPr>
        <w:t>Het medische risico</w:t>
      </w:r>
    </w:p>
    <w:p w14:paraId="2C96F72E" w14:textId="77777777" w:rsidR="0093155D" w:rsidRPr="00F6402E" w:rsidRDefault="0093155D" w:rsidP="0093155D">
      <w:pPr>
        <w:numPr>
          <w:ilvl w:val="0"/>
          <w:numId w:val="23"/>
        </w:numPr>
        <w:spacing w:line="240" w:lineRule="auto"/>
        <w:rPr>
          <w:rFonts w:eastAsia="Roboto Condensed Light" w:cs="Arial"/>
          <w:szCs w:val="20"/>
        </w:rPr>
      </w:pPr>
      <w:r w:rsidRPr="00F6402E">
        <w:rPr>
          <w:rFonts w:eastAsia="Roboto Condensed Light" w:cs="Arial"/>
          <w:szCs w:val="20"/>
        </w:rPr>
        <w:t xml:space="preserve">Het risico </w:t>
      </w:r>
      <w:r>
        <w:rPr>
          <w:rFonts w:eastAsia="Roboto Condensed Light" w:cs="Arial"/>
          <w:szCs w:val="20"/>
        </w:rPr>
        <w:t>verbonden aan de sport</w:t>
      </w:r>
      <w:r w:rsidRPr="00F6402E">
        <w:rPr>
          <w:rFonts w:eastAsia="Roboto Condensed Light" w:cs="Arial"/>
          <w:szCs w:val="20"/>
        </w:rPr>
        <w:t>activiteit</w:t>
      </w:r>
    </w:p>
    <w:p w14:paraId="36956DDD" w14:textId="77777777" w:rsidR="0093155D" w:rsidRPr="00F6402E" w:rsidRDefault="0093155D" w:rsidP="0093155D">
      <w:pPr>
        <w:numPr>
          <w:ilvl w:val="0"/>
          <w:numId w:val="23"/>
        </w:numPr>
        <w:spacing w:line="240" w:lineRule="auto"/>
        <w:rPr>
          <w:rFonts w:eastAsia="Roboto Condensed Light" w:cs="Arial"/>
          <w:szCs w:val="20"/>
        </w:rPr>
      </w:pPr>
      <w:r w:rsidRPr="00F6402E">
        <w:rPr>
          <w:rFonts w:eastAsia="Roboto Condensed Light" w:cs="Arial"/>
          <w:szCs w:val="20"/>
        </w:rPr>
        <w:t>De risicotolerantie</w:t>
      </w:r>
      <w:r>
        <w:rPr>
          <w:rFonts w:eastAsia="Roboto Condensed Light" w:cs="Arial"/>
          <w:szCs w:val="20"/>
        </w:rPr>
        <w:t xml:space="preserve"> binnen de specifieke context</w:t>
      </w:r>
    </w:p>
    <w:p w14:paraId="1DA47C12" w14:textId="77777777" w:rsidR="0093155D" w:rsidRPr="00F6402E" w:rsidRDefault="0093155D" w:rsidP="0093155D">
      <w:pPr>
        <w:ind w:left="720"/>
        <w:rPr>
          <w:rFonts w:eastAsia="Roboto Condensed Light" w:cs="Arial"/>
          <w:szCs w:val="20"/>
        </w:rPr>
      </w:pPr>
    </w:p>
    <w:p w14:paraId="4A388EA3" w14:textId="77777777" w:rsidR="0093155D" w:rsidRPr="00F6402E" w:rsidRDefault="0093155D" w:rsidP="0093155D">
      <w:pPr>
        <w:rPr>
          <w:rFonts w:eastAsia="Roboto Condensed Light" w:cs="Arial"/>
          <w:szCs w:val="20"/>
        </w:rPr>
      </w:pPr>
      <w:r w:rsidRPr="00F6402E">
        <w:rPr>
          <w:rFonts w:eastAsia="Roboto Condensed Light" w:cs="Arial"/>
          <w:szCs w:val="20"/>
        </w:rPr>
        <w:t xml:space="preserve">Het </w:t>
      </w:r>
      <w:r>
        <w:rPr>
          <w:rFonts w:eastAsia="Roboto Condensed Light" w:cs="Arial"/>
          <w:szCs w:val="20"/>
        </w:rPr>
        <w:t>StaRTT-</w:t>
      </w:r>
      <w:r w:rsidRPr="00F6402E">
        <w:rPr>
          <w:rFonts w:eastAsia="Roboto Condensed Light" w:cs="Arial"/>
          <w:szCs w:val="20"/>
        </w:rPr>
        <w:t>framework is een driedelig besluitvormend proces</w:t>
      </w:r>
      <w:r>
        <w:rPr>
          <w:rFonts w:eastAsia="Roboto Condensed Light" w:cs="Arial"/>
          <w:szCs w:val="20"/>
        </w:rPr>
        <w:t xml:space="preserve"> waarbij het geobjectiveerde blessure</w:t>
      </w:r>
      <w:r w:rsidRPr="00F6402E">
        <w:rPr>
          <w:rFonts w:eastAsia="Roboto Condensed Light" w:cs="Arial"/>
          <w:szCs w:val="20"/>
        </w:rPr>
        <w:t xml:space="preserve">risico </w:t>
      </w:r>
      <w:r w:rsidRPr="005A2546">
        <w:rPr>
          <w:rFonts w:eastAsia="Roboto Condensed Light" w:cs="Arial"/>
          <w:szCs w:val="20"/>
        </w:rPr>
        <w:t>systematisch wordt afgewogen tegen de aanvaardbare risicotolerantie. Wanneer het ingeschatte risico groter wordt geacht dan de risicotolerantie, is terugkeer naar sport op dat specifieke niveau niet verantwoord. In dergelijke gevallen kan worden gekozen voor een aangepaste vorm van participatie, zoals wel trainen maar (nog) geen competitiewedstrijden spelen. Hieronder worden de drie stappen van het StARTT-framework nader toegelicht.</w:t>
      </w:r>
    </w:p>
    <w:p w14:paraId="76C4E3B8" w14:textId="77777777" w:rsidR="0093155D" w:rsidRPr="00F6402E" w:rsidRDefault="0093155D" w:rsidP="0093155D">
      <w:pPr>
        <w:rPr>
          <w:rFonts w:eastAsia="Roboto Condensed" w:cs="Arial"/>
          <w:szCs w:val="20"/>
        </w:rPr>
      </w:pPr>
    </w:p>
    <w:p w14:paraId="7A61083F" w14:textId="77777777" w:rsidR="0093155D" w:rsidRPr="005A2546" w:rsidRDefault="0093155D" w:rsidP="0093155D">
      <w:pPr>
        <w:rPr>
          <w:rFonts w:eastAsia="Roboto Condensed Light" w:cs="Arial"/>
          <w:b/>
          <w:bCs/>
          <w:szCs w:val="20"/>
        </w:rPr>
      </w:pPr>
      <w:r w:rsidRPr="005A2546">
        <w:rPr>
          <w:rFonts w:eastAsia="Roboto Condensed" w:cs="Arial"/>
          <w:b/>
          <w:bCs/>
          <w:szCs w:val="20"/>
        </w:rPr>
        <w:t>Stap 1. Evaluatie van medische en blessure-gerelateerde factoren</w:t>
      </w:r>
      <w:r w:rsidRPr="005A2546">
        <w:rPr>
          <w:rFonts w:eastAsia="Roboto Condensed Light" w:cs="Arial"/>
          <w:b/>
          <w:bCs/>
          <w:szCs w:val="20"/>
        </w:rPr>
        <w:t xml:space="preserve">. </w:t>
      </w:r>
    </w:p>
    <w:p w14:paraId="77864335" w14:textId="77777777" w:rsidR="0093155D" w:rsidRPr="00F6402E" w:rsidRDefault="0093155D" w:rsidP="0093155D">
      <w:pPr>
        <w:rPr>
          <w:rFonts w:eastAsia="Roboto Condensed Light" w:cs="Arial"/>
          <w:szCs w:val="20"/>
        </w:rPr>
      </w:pPr>
    </w:p>
    <w:p w14:paraId="74CD3EDD" w14:textId="77777777" w:rsidR="0093155D" w:rsidRPr="00F6402E" w:rsidRDefault="0093155D" w:rsidP="0093155D">
      <w:pPr>
        <w:rPr>
          <w:rFonts w:eastAsia="Roboto Condensed Light" w:cs="Arial"/>
          <w:szCs w:val="20"/>
        </w:rPr>
      </w:pPr>
      <w:r w:rsidRPr="005A2546">
        <w:rPr>
          <w:rFonts w:eastAsia="Roboto Condensed Light" w:cs="Arial"/>
          <w:szCs w:val="20"/>
        </w:rPr>
        <w:t>Deze eerste stap vormt de basis van het besluitvormingsproces en is primair gericht op het in kaart brengen van de medische status van de speler. De klachten en lichamelijke bevindingen worden beoordeeld door een medisch professional, eventueel aangevuld met aanvullende diagnostiek. Daarbij wordt niet alleen gekeken naar symptoomherstel, maar ook naar de kwaliteit en belastbaarheid van het aangedane weefsel in vergelijking met de gezonde situatie.</w:t>
      </w:r>
      <w:r w:rsidRPr="00F6402E">
        <w:rPr>
          <w:rFonts w:eastAsia="Roboto Condensed Light" w:cs="Arial"/>
          <w:szCs w:val="20"/>
        </w:rPr>
        <w:br/>
      </w:r>
    </w:p>
    <w:p w14:paraId="00F192CF" w14:textId="77777777" w:rsidR="0093155D" w:rsidRPr="00F6402E" w:rsidRDefault="0093155D" w:rsidP="0093155D">
      <w:pPr>
        <w:numPr>
          <w:ilvl w:val="0"/>
          <w:numId w:val="25"/>
        </w:numPr>
        <w:spacing w:line="240" w:lineRule="auto"/>
        <w:rPr>
          <w:rFonts w:eastAsia="Roboto Condensed" w:cs="Arial"/>
          <w:szCs w:val="20"/>
        </w:rPr>
      </w:pPr>
      <w:r w:rsidRPr="00F6402E">
        <w:rPr>
          <w:rFonts w:eastAsia="Roboto Condensed" w:cs="Arial"/>
          <w:szCs w:val="20"/>
        </w:rPr>
        <w:t xml:space="preserve">Demografische </w:t>
      </w:r>
      <w:r>
        <w:rPr>
          <w:rFonts w:eastAsia="Roboto Condensed" w:cs="Arial"/>
          <w:szCs w:val="20"/>
        </w:rPr>
        <w:t>kenmerken</w:t>
      </w:r>
    </w:p>
    <w:p w14:paraId="4E99BFAD" w14:textId="77777777" w:rsidR="0093155D" w:rsidRDefault="0093155D" w:rsidP="0093155D">
      <w:pPr>
        <w:numPr>
          <w:ilvl w:val="1"/>
          <w:numId w:val="25"/>
        </w:numPr>
        <w:spacing w:line="240" w:lineRule="auto"/>
        <w:rPr>
          <w:rFonts w:eastAsia="Roboto Condensed Light" w:cs="Arial"/>
          <w:szCs w:val="20"/>
        </w:rPr>
      </w:pPr>
      <w:r w:rsidRPr="00F6402E">
        <w:rPr>
          <w:rFonts w:eastAsia="Roboto Condensed Light" w:cs="Arial"/>
          <w:szCs w:val="20"/>
        </w:rPr>
        <w:t xml:space="preserve">Leeftijd </w:t>
      </w:r>
    </w:p>
    <w:p w14:paraId="7B5B3DB1" w14:textId="77777777" w:rsidR="0093155D" w:rsidRDefault="0093155D" w:rsidP="0093155D">
      <w:pPr>
        <w:numPr>
          <w:ilvl w:val="1"/>
          <w:numId w:val="25"/>
        </w:numPr>
        <w:spacing w:line="240" w:lineRule="auto"/>
        <w:rPr>
          <w:rFonts w:eastAsia="Roboto Condensed Light" w:cs="Arial"/>
          <w:szCs w:val="20"/>
        </w:rPr>
      </w:pPr>
      <w:r>
        <w:rPr>
          <w:rFonts w:eastAsia="Roboto Condensed Light" w:cs="Arial"/>
          <w:szCs w:val="20"/>
        </w:rPr>
        <w:t>H</w:t>
      </w:r>
      <w:r w:rsidRPr="00F6402E">
        <w:rPr>
          <w:rFonts w:eastAsia="Roboto Condensed Light" w:cs="Arial"/>
          <w:szCs w:val="20"/>
        </w:rPr>
        <w:t>ormonale st</w:t>
      </w:r>
      <w:r>
        <w:rPr>
          <w:rFonts w:eastAsia="Roboto Condensed Light" w:cs="Arial"/>
          <w:szCs w:val="20"/>
        </w:rPr>
        <w:t>atus</w:t>
      </w:r>
    </w:p>
    <w:p w14:paraId="765A9F8A" w14:textId="77777777" w:rsidR="0093155D" w:rsidRPr="00F6402E" w:rsidRDefault="0093155D" w:rsidP="0093155D">
      <w:pPr>
        <w:numPr>
          <w:ilvl w:val="1"/>
          <w:numId w:val="25"/>
        </w:numPr>
        <w:spacing w:line="240" w:lineRule="auto"/>
        <w:rPr>
          <w:rFonts w:eastAsia="Roboto Condensed Light" w:cs="Arial"/>
          <w:szCs w:val="20"/>
        </w:rPr>
      </w:pPr>
      <w:r>
        <w:rPr>
          <w:rFonts w:eastAsia="Roboto Condensed Light" w:cs="Arial"/>
          <w:szCs w:val="20"/>
        </w:rPr>
        <w:t>L</w:t>
      </w:r>
      <w:r w:rsidRPr="00F6402E">
        <w:rPr>
          <w:rFonts w:eastAsia="Roboto Condensed Light" w:cs="Arial"/>
          <w:szCs w:val="20"/>
        </w:rPr>
        <w:t>eeftijd</w:t>
      </w:r>
      <w:r>
        <w:rPr>
          <w:rFonts w:eastAsia="Roboto Condensed Light" w:cs="Arial"/>
          <w:szCs w:val="20"/>
        </w:rPr>
        <w:t xml:space="preserve">sgebonden </w:t>
      </w:r>
      <w:r w:rsidRPr="00F6402E">
        <w:rPr>
          <w:rFonts w:eastAsia="Roboto Condensed Light" w:cs="Arial"/>
          <w:szCs w:val="20"/>
        </w:rPr>
        <w:t xml:space="preserve">factoren die </w:t>
      </w:r>
      <w:r>
        <w:rPr>
          <w:rFonts w:eastAsia="Roboto Condensed Light" w:cs="Arial"/>
          <w:szCs w:val="20"/>
        </w:rPr>
        <w:t>herstelproces kunnen beïnvloeden</w:t>
      </w:r>
      <w:r w:rsidRPr="00F6402E">
        <w:rPr>
          <w:rFonts w:eastAsia="Roboto Condensed Light" w:cs="Arial"/>
          <w:szCs w:val="20"/>
        </w:rPr>
        <w:t>.</w:t>
      </w:r>
    </w:p>
    <w:p w14:paraId="0DA7753C" w14:textId="77777777" w:rsidR="0093155D" w:rsidRPr="00F6402E" w:rsidRDefault="0093155D" w:rsidP="0093155D">
      <w:pPr>
        <w:numPr>
          <w:ilvl w:val="0"/>
          <w:numId w:val="25"/>
        </w:numPr>
        <w:spacing w:line="240" w:lineRule="auto"/>
        <w:rPr>
          <w:rFonts w:eastAsia="Roboto Condensed" w:cs="Arial"/>
          <w:szCs w:val="20"/>
        </w:rPr>
      </w:pPr>
      <w:r w:rsidRPr="00F6402E">
        <w:rPr>
          <w:rFonts w:eastAsia="Roboto Condensed" w:cs="Arial"/>
          <w:szCs w:val="20"/>
        </w:rPr>
        <w:t xml:space="preserve">Symptomen en </w:t>
      </w:r>
      <w:r>
        <w:rPr>
          <w:rFonts w:eastAsia="Roboto Condensed" w:cs="Arial"/>
          <w:szCs w:val="20"/>
        </w:rPr>
        <w:t xml:space="preserve">bevindingen bij </w:t>
      </w:r>
      <w:r w:rsidRPr="00F6402E">
        <w:rPr>
          <w:rFonts w:eastAsia="Roboto Condensed" w:cs="Arial"/>
          <w:szCs w:val="20"/>
        </w:rPr>
        <w:t>medisch onderzoek</w:t>
      </w:r>
    </w:p>
    <w:p w14:paraId="6C493B43" w14:textId="77777777" w:rsidR="0093155D" w:rsidRDefault="0093155D" w:rsidP="0093155D">
      <w:pPr>
        <w:numPr>
          <w:ilvl w:val="1"/>
          <w:numId w:val="25"/>
        </w:numPr>
        <w:spacing w:line="240" w:lineRule="auto"/>
        <w:rPr>
          <w:rFonts w:eastAsia="Roboto Condensed Light" w:cs="Arial"/>
          <w:szCs w:val="20"/>
        </w:rPr>
      </w:pPr>
      <w:r w:rsidRPr="00F6402E">
        <w:rPr>
          <w:rFonts w:eastAsia="Roboto Condensed Light" w:cs="Arial"/>
          <w:szCs w:val="20"/>
        </w:rPr>
        <w:t xml:space="preserve">Ernst </w:t>
      </w:r>
      <w:r>
        <w:rPr>
          <w:rFonts w:eastAsia="Roboto Condensed Light" w:cs="Arial"/>
          <w:szCs w:val="20"/>
        </w:rPr>
        <w:t xml:space="preserve">van </w:t>
      </w:r>
      <w:r w:rsidRPr="00F6402E">
        <w:rPr>
          <w:rFonts w:eastAsia="Roboto Condensed Light" w:cs="Arial"/>
          <w:szCs w:val="20"/>
        </w:rPr>
        <w:t xml:space="preserve">pijnklachten </w:t>
      </w:r>
    </w:p>
    <w:p w14:paraId="50736995" w14:textId="77777777" w:rsidR="0093155D" w:rsidRDefault="0093155D" w:rsidP="0093155D">
      <w:pPr>
        <w:numPr>
          <w:ilvl w:val="1"/>
          <w:numId w:val="25"/>
        </w:numPr>
        <w:spacing w:line="240" w:lineRule="auto"/>
        <w:rPr>
          <w:rFonts w:eastAsia="Roboto Condensed Light" w:cs="Arial"/>
          <w:szCs w:val="20"/>
        </w:rPr>
      </w:pPr>
      <w:r>
        <w:rPr>
          <w:rFonts w:eastAsia="Roboto Condensed Light" w:cs="Arial"/>
          <w:szCs w:val="20"/>
        </w:rPr>
        <w:t>A</w:t>
      </w:r>
      <w:r w:rsidRPr="00F6402E">
        <w:rPr>
          <w:rFonts w:eastAsia="Roboto Condensed Light" w:cs="Arial"/>
          <w:szCs w:val="20"/>
        </w:rPr>
        <w:t xml:space="preserve">rtrogene dysfunctie </w:t>
      </w:r>
    </w:p>
    <w:p w14:paraId="76A656DC" w14:textId="77777777" w:rsidR="0093155D" w:rsidRDefault="0093155D" w:rsidP="0093155D">
      <w:pPr>
        <w:numPr>
          <w:ilvl w:val="1"/>
          <w:numId w:val="25"/>
        </w:numPr>
        <w:spacing w:line="240" w:lineRule="auto"/>
        <w:rPr>
          <w:rFonts w:eastAsia="Roboto Condensed Light" w:cs="Arial"/>
          <w:szCs w:val="20"/>
        </w:rPr>
      </w:pPr>
      <w:r>
        <w:rPr>
          <w:rFonts w:eastAsia="Roboto Condensed Light" w:cs="Arial"/>
          <w:szCs w:val="20"/>
        </w:rPr>
        <w:t>Spier</w:t>
      </w:r>
      <w:r w:rsidRPr="00F6402E">
        <w:rPr>
          <w:rFonts w:eastAsia="Roboto Condensed Light" w:cs="Arial"/>
          <w:szCs w:val="20"/>
        </w:rPr>
        <w:t xml:space="preserve">kracht </w:t>
      </w:r>
    </w:p>
    <w:p w14:paraId="665F3F0A" w14:textId="77777777" w:rsidR="0093155D" w:rsidRDefault="0093155D" w:rsidP="0093155D">
      <w:pPr>
        <w:numPr>
          <w:ilvl w:val="1"/>
          <w:numId w:val="25"/>
        </w:numPr>
        <w:spacing w:line="240" w:lineRule="auto"/>
        <w:rPr>
          <w:rFonts w:eastAsia="Roboto Condensed Light" w:cs="Arial"/>
          <w:szCs w:val="20"/>
        </w:rPr>
      </w:pPr>
      <w:r>
        <w:rPr>
          <w:rFonts w:eastAsia="Roboto Condensed Light" w:cs="Arial"/>
          <w:szCs w:val="20"/>
        </w:rPr>
        <w:t>R</w:t>
      </w:r>
      <w:r w:rsidRPr="00F6402E">
        <w:rPr>
          <w:rFonts w:eastAsia="Roboto Condensed Light" w:cs="Arial"/>
          <w:szCs w:val="20"/>
        </w:rPr>
        <w:t xml:space="preserve">ange of motion (ROM) </w:t>
      </w:r>
    </w:p>
    <w:p w14:paraId="6F024C0E" w14:textId="77777777" w:rsidR="0093155D" w:rsidRDefault="0093155D" w:rsidP="0093155D">
      <w:pPr>
        <w:numPr>
          <w:ilvl w:val="1"/>
          <w:numId w:val="25"/>
        </w:numPr>
        <w:spacing w:line="240" w:lineRule="auto"/>
        <w:rPr>
          <w:rFonts w:eastAsia="Roboto Condensed Light" w:cs="Arial"/>
          <w:szCs w:val="20"/>
        </w:rPr>
      </w:pPr>
      <w:r>
        <w:rPr>
          <w:rFonts w:eastAsia="Roboto Condensed Light" w:cs="Arial"/>
          <w:szCs w:val="20"/>
        </w:rPr>
        <w:t>G</w:t>
      </w:r>
      <w:r w:rsidRPr="00F6402E">
        <w:rPr>
          <w:rFonts w:eastAsia="Roboto Condensed Light" w:cs="Arial"/>
          <w:szCs w:val="20"/>
        </w:rPr>
        <w:t>ewrichtsstabiliteit</w:t>
      </w:r>
    </w:p>
    <w:p w14:paraId="462CA4BB" w14:textId="77777777" w:rsidR="0093155D" w:rsidRDefault="0093155D" w:rsidP="0093155D">
      <w:pPr>
        <w:numPr>
          <w:ilvl w:val="1"/>
          <w:numId w:val="25"/>
        </w:numPr>
        <w:spacing w:line="240" w:lineRule="auto"/>
        <w:rPr>
          <w:rFonts w:eastAsia="Roboto Condensed Light" w:cs="Arial"/>
          <w:szCs w:val="20"/>
        </w:rPr>
      </w:pPr>
      <w:r>
        <w:rPr>
          <w:rFonts w:eastAsia="Roboto Condensed Light" w:cs="Arial"/>
          <w:szCs w:val="20"/>
        </w:rPr>
        <w:t>D</w:t>
      </w:r>
      <w:r w:rsidRPr="00F6402E">
        <w:rPr>
          <w:rFonts w:eastAsia="Roboto Condensed Light" w:cs="Arial"/>
          <w:szCs w:val="20"/>
        </w:rPr>
        <w:t xml:space="preserve">rukpijn </w:t>
      </w:r>
    </w:p>
    <w:p w14:paraId="39B86649" w14:textId="77777777" w:rsidR="0093155D" w:rsidRDefault="0093155D" w:rsidP="0093155D">
      <w:pPr>
        <w:numPr>
          <w:ilvl w:val="1"/>
          <w:numId w:val="25"/>
        </w:numPr>
        <w:spacing w:line="240" w:lineRule="auto"/>
        <w:rPr>
          <w:rFonts w:eastAsia="Roboto Condensed Light" w:cs="Arial"/>
          <w:szCs w:val="20"/>
        </w:rPr>
      </w:pPr>
      <w:r>
        <w:rPr>
          <w:rFonts w:eastAsia="Roboto Condensed Light" w:cs="Arial"/>
          <w:szCs w:val="20"/>
        </w:rPr>
        <w:t>O</w:t>
      </w:r>
      <w:r w:rsidRPr="00F6402E">
        <w:rPr>
          <w:rFonts w:eastAsia="Roboto Condensed Light" w:cs="Arial"/>
          <w:szCs w:val="20"/>
        </w:rPr>
        <w:t>ntsteking</w:t>
      </w:r>
      <w:r>
        <w:rPr>
          <w:rFonts w:eastAsia="Roboto Condensed Light" w:cs="Arial"/>
          <w:szCs w:val="20"/>
        </w:rPr>
        <w:t xml:space="preserve">sreactie of </w:t>
      </w:r>
      <w:r w:rsidRPr="00F6402E">
        <w:rPr>
          <w:rFonts w:eastAsia="Roboto Condensed Light" w:cs="Arial"/>
          <w:szCs w:val="20"/>
        </w:rPr>
        <w:t xml:space="preserve">zwelling </w:t>
      </w:r>
    </w:p>
    <w:p w14:paraId="7238DBE1" w14:textId="77777777" w:rsidR="0093155D" w:rsidRDefault="0093155D" w:rsidP="0093155D">
      <w:pPr>
        <w:numPr>
          <w:ilvl w:val="1"/>
          <w:numId w:val="25"/>
        </w:numPr>
        <w:spacing w:line="240" w:lineRule="auto"/>
        <w:rPr>
          <w:rFonts w:eastAsia="Roboto Condensed Light" w:cs="Arial"/>
          <w:szCs w:val="20"/>
        </w:rPr>
      </w:pPr>
      <w:r>
        <w:rPr>
          <w:rFonts w:eastAsia="Roboto Condensed Light" w:cs="Arial"/>
          <w:szCs w:val="20"/>
        </w:rPr>
        <w:t>B</w:t>
      </w:r>
      <w:r w:rsidRPr="00F6402E">
        <w:rPr>
          <w:rFonts w:eastAsia="Roboto Condensed Light" w:cs="Arial"/>
          <w:szCs w:val="20"/>
        </w:rPr>
        <w:t xml:space="preserve">loeduitstorting </w:t>
      </w:r>
    </w:p>
    <w:p w14:paraId="0A582D05" w14:textId="77777777" w:rsidR="0093155D" w:rsidRPr="00F6402E" w:rsidRDefault="0093155D" w:rsidP="0093155D">
      <w:pPr>
        <w:numPr>
          <w:ilvl w:val="1"/>
          <w:numId w:val="25"/>
        </w:numPr>
        <w:spacing w:line="240" w:lineRule="auto"/>
        <w:rPr>
          <w:rFonts w:eastAsia="Roboto Condensed Light" w:cs="Arial"/>
          <w:szCs w:val="20"/>
        </w:rPr>
      </w:pPr>
      <w:r>
        <w:rPr>
          <w:rFonts w:eastAsia="Roboto Condensed Light" w:cs="Arial"/>
          <w:szCs w:val="20"/>
        </w:rPr>
        <w:t>Veranderingen in omvang of spiermassa</w:t>
      </w:r>
      <w:r w:rsidRPr="00F6402E">
        <w:rPr>
          <w:rFonts w:eastAsia="Roboto Condensed Light" w:cs="Arial"/>
          <w:szCs w:val="20"/>
        </w:rPr>
        <w:t>.</w:t>
      </w:r>
    </w:p>
    <w:p w14:paraId="73C3CA0B" w14:textId="77777777" w:rsidR="0093155D" w:rsidRPr="00F6402E" w:rsidRDefault="0093155D" w:rsidP="0093155D">
      <w:pPr>
        <w:numPr>
          <w:ilvl w:val="0"/>
          <w:numId w:val="25"/>
        </w:numPr>
        <w:spacing w:line="240" w:lineRule="auto"/>
        <w:rPr>
          <w:rFonts w:eastAsia="Roboto Condensed" w:cs="Arial"/>
          <w:szCs w:val="20"/>
        </w:rPr>
      </w:pPr>
      <w:r w:rsidRPr="00F6402E">
        <w:rPr>
          <w:rFonts w:eastAsia="Roboto Condensed" w:cs="Arial"/>
          <w:szCs w:val="20"/>
        </w:rPr>
        <w:t>Medische geschiedenis</w:t>
      </w:r>
    </w:p>
    <w:p w14:paraId="392AEECC" w14:textId="77777777" w:rsidR="0093155D" w:rsidRPr="00F6402E" w:rsidRDefault="0093155D" w:rsidP="0093155D">
      <w:pPr>
        <w:numPr>
          <w:ilvl w:val="1"/>
          <w:numId w:val="25"/>
        </w:numPr>
        <w:spacing w:line="240" w:lineRule="auto"/>
        <w:rPr>
          <w:rFonts w:eastAsia="Roboto Condensed Light" w:cs="Arial"/>
          <w:szCs w:val="20"/>
        </w:rPr>
      </w:pPr>
      <w:r>
        <w:rPr>
          <w:rFonts w:eastAsia="Roboto Condensed Light" w:cs="Arial"/>
          <w:szCs w:val="20"/>
        </w:rPr>
        <w:t xml:space="preserve">Betreft het een eerste </w:t>
      </w:r>
      <w:r w:rsidRPr="00F6402E">
        <w:rPr>
          <w:rFonts w:eastAsia="Roboto Condensed Light" w:cs="Arial"/>
          <w:szCs w:val="20"/>
        </w:rPr>
        <w:t xml:space="preserve">blessure of </w:t>
      </w:r>
      <w:r>
        <w:rPr>
          <w:rFonts w:eastAsia="Roboto Condensed Light" w:cs="Arial"/>
          <w:szCs w:val="20"/>
        </w:rPr>
        <w:t xml:space="preserve">een </w:t>
      </w:r>
      <w:r w:rsidRPr="00F6402E">
        <w:rPr>
          <w:rFonts w:eastAsia="Roboto Condensed Light" w:cs="Arial"/>
          <w:szCs w:val="20"/>
        </w:rPr>
        <w:t>recidief?</w:t>
      </w:r>
    </w:p>
    <w:p w14:paraId="3F17EA0B" w14:textId="77777777" w:rsidR="0093155D" w:rsidRDefault="0093155D" w:rsidP="0093155D">
      <w:pPr>
        <w:numPr>
          <w:ilvl w:val="0"/>
          <w:numId w:val="25"/>
        </w:numPr>
        <w:spacing w:line="240" w:lineRule="auto"/>
        <w:rPr>
          <w:rFonts w:eastAsia="Roboto Condensed" w:cs="Arial"/>
          <w:szCs w:val="20"/>
        </w:rPr>
      </w:pPr>
      <w:r w:rsidRPr="00F6402E">
        <w:rPr>
          <w:rFonts w:eastAsia="Roboto Condensed" w:cs="Arial"/>
          <w:szCs w:val="20"/>
        </w:rPr>
        <w:t xml:space="preserve">Aanvullend </w:t>
      </w:r>
      <w:r>
        <w:rPr>
          <w:rFonts w:eastAsia="Roboto Condensed" w:cs="Arial"/>
          <w:szCs w:val="20"/>
        </w:rPr>
        <w:t xml:space="preserve">beeldvormend </w:t>
      </w:r>
      <w:r w:rsidRPr="00F6402E">
        <w:rPr>
          <w:rFonts w:eastAsia="Roboto Condensed" w:cs="Arial"/>
          <w:szCs w:val="20"/>
        </w:rPr>
        <w:t xml:space="preserve">onderzoek: </w:t>
      </w:r>
    </w:p>
    <w:p w14:paraId="137A6AFC" w14:textId="77777777" w:rsidR="0093155D" w:rsidRDefault="0093155D" w:rsidP="0093155D">
      <w:pPr>
        <w:numPr>
          <w:ilvl w:val="1"/>
          <w:numId w:val="25"/>
        </w:numPr>
        <w:spacing w:line="240" w:lineRule="auto"/>
        <w:rPr>
          <w:rFonts w:eastAsia="Roboto Condensed" w:cs="Arial"/>
          <w:szCs w:val="20"/>
        </w:rPr>
      </w:pPr>
      <w:r>
        <w:rPr>
          <w:rFonts w:eastAsia="Roboto Condensed" w:cs="Arial"/>
          <w:szCs w:val="20"/>
        </w:rPr>
        <w:t>Röntgenonderzoek (</w:t>
      </w:r>
      <w:r w:rsidRPr="00F6402E">
        <w:rPr>
          <w:rFonts w:eastAsia="Roboto Condensed" w:cs="Arial"/>
          <w:szCs w:val="20"/>
        </w:rPr>
        <w:t>X-foto</w:t>
      </w:r>
      <w:r>
        <w:rPr>
          <w:rFonts w:eastAsia="Roboto Condensed" w:cs="Arial"/>
          <w:szCs w:val="20"/>
        </w:rPr>
        <w:t>)</w:t>
      </w:r>
      <w:r w:rsidRPr="00F6402E">
        <w:rPr>
          <w:rFonts w:eastAsia="Roboto Condensed" w:cs="Arial"/>
          <w:szCs w:val="20"/>
        </w:rPr>
        <w:t>,</w:t>
      </w:r>
    </w:p>
    <w:p w14:paraId="5A6707DB" w14:textId="77777777" w:rsidR="0093155D" w:rsidRPr="00F6402E" w:rsidRDefault="0093155D" w:rsidP="0093155D">
      <w:pPr>
        <w:numPr>
          <w:ilvl w:val="1"/>
          <w:numId w:val="25"/>
        </w:numPr>
        <w:spacing w:line="240" w:lineRule="auto"/>
        <w:rPr>
          <w:rFonts w:eastAsia="Roboto Condensed" w:cs="Arial"/>
          <w:szCs w:val="20"/>
        </w:rPr>
      </w:pPr>
      <w:r>
        <w:rPr>
          <w:rFonts w:eastAsia="Roboto Condensed" w:cs="Arial"/>
          <w:szCs w:val="20"/>
        </w:rPr>
        <w:t xml:space="preserve">Echo of </w:t>
      </w:r>
      <w:r w:rsidRPr="00F6402E">
        <w:rPr>
          <w:rFonts w:eastAsia="Roboto Condensed" w:cs="Arial"/>
          <w:szCs w:val="20"/>
        </w:rPr>
        <w:t>MRI</w:t>
      </w:r>
    </w:p>
    <w:p w14:paraId="3DA5533F" w14:textId="77777777" w:rsidR="0093155D" w:rsidRPr="00F6402E" w:rsidRDefault="0093155D" w:rsidP="0093155D">
      <w:pPr>
        <w:numPr>
          <w:ilvl w:val="0"/>
          <w:numId w:val="25"/>
        </w:numPr>
        <w:spacing w:line="240" w:lineRule="auto"/>
        <w:rPr>
          <w:rFonts w:eastAsia="Roboto Condensed" w:cs="Arial"/>
          <w:szCs w:val="20"/>
        </w:rPr>
      </w:pPr>
      <w:r w:rsidRPr="00F6402E">
        <w:rPr>
          <w:rFonts w:eastAsia="Roboto Condensed" w:cs="Arial"/>
          <w:szCs w:val="20"/>
        </w:rPr>
        <w:t>Functionele testen</w:t>
      </w:r>
    </w:p>
    <w:p w14:paraId="0A7766F1" w14:textId="77777777" w:rsidR="0093155D" w:rsidRPr="00F6402E" w:rsidRDefault="0093155D" w:rsidP="0093155D">
      <w:pPr>
        <w:numPr>
          <w:ilvl w:val="1"/>
          <w:numId w:val="25"/>
        </w:numPr>
        <w:spacing w:line="240" w:lineRule="auto"/>
        <w:rPr>
          <w:rFonts w:eastAsia="Roboto Condensed Light" w:cs="Arial"/>
          <w:szCs w:val="20"/>
        </w:rPr>
      </w:pPr>
      <w:r>
        <w:rPr>
          <w:rFonts w:eastAsia="Roboto Condensed Light" w:cs="Arial"/>
          <w:szCs w:val="20"/>
        </w:rPr>
        <w:t>Bijvoorbeeld h</w:t>
      </w:r>
      <w:r w:rsidRPr="00F6402E">
        <w:rPr>
          <w:rFonts w:eastAsia="Roboto Condensed Light" w:cs="Arial"/>
          <w:szCs w:val="20"/>
        </w:rPr>
        <w:t>optesten na knie</w:t>
      </w:r>
      <w:r>
        <w:rPr>
          <w:rFonts w:eastAsia="Roboto Condensed Light" w:cs="Arial"/>
          <w:szCs w:val="20"/>
        </w:rPr>
        <w:t>- of e</w:t>
      </w:r>
      <w:r w:rsidRPr="00F6402E">
        <w:rPr>
          <w:rFonts w:eastAsia="Roboto Condensed Light" w:cs="Arial"/>
          <w:szCs w:val="20"/>
        </w:rPr>
        <w:t>nkelletsel.</w:t>
      </w:r>
    </w:p>
    <w:p w14:paraId="21B4D0DE" w14:textId="77777777" w:rsidR="0093155D" w:rsidRPr="00F6402E" w:rsidRDefault="0093155D" w:rsidP="0093155D">
      <w:pPr>
        <w:numPr>
          <w:ilvl w:val="1"/>
          <w:numId w:val="25"/>
        </w:numPr>
        <w:spacing w:line="240" w:lineRule="auto"/>
        <w:rPr>
          <w:rFonts w:eastAsia="Roboto Condensed Light" w:cs="Arial"/>
          <w:szCs w:val="20"/>
        </w:rPr>
      </w:pPr>
      <w:r>
        <w:rPr>
          <w:rFonts w:eastAsia="Roboto Condensed Light" w:cs="Arial"/>
          <w:szCs w:val="20"/>
        </w:rPr>
        <w:t xml:space="preserve">Sportspecifieke tests waarin </w:t>
      </w:r>
      <w:r w:rsidRPr="005A2546">
        <w:rPr>
          <w:rFonts w:eastAsia="Roboto Condensed Light" w:cs="Arial"/>
          <w:szCs w:val="20"/>
        </w:rPr>
        <w:t>relevante bewegingen voor return</w:t>
      </w:r>
      <w:r>
        <w:rPr>
          <w:rFonts w:eastAsia="Roboto Condensed Light" w:cs="Arial"/>
          <w:szCs w:val="20"/>
        </w:rPr>
        <w:t>-</w:t>
      </w:r>
      <w:r w:rsidRPr="005A2546">
        <w:rPr>
          <w:rFonts w:eastAsia="Roboto Condensed Light" w:cs="Arial"/>
          <w:szCs w:val="20"/>
        </w:rPr>
        <w:t>to</w:t>
      </w:r>
      <w:r>
        <w:rPr>
          <w:rFonts w:eastAsia="Roboto Condensed Light" w:cs="Arial"/>
          <w:szCs w:val="20"/>
        </w:rPr>
        <w:t>-</w:t>
      </w:r>
      <w:r w:rsidRPr="005A2546">
        <w:rPr>
          <w:rFonts w:eastAsia="Roboto Condensed Light" w:cs="Arial"/>
          <w:szCs w:val="20"/>
        </w:rPr>
        <w:t>sport worden nagebootst binnen de revalidatiesetting</w:t>
      </w:r>
    </w:p>
    <w:p w14:paraId="30BD99A9" w14:textId="77777777" w:rsidR="0093155D" w:rsidRPr="00F6402E" w:rsidRDefault="0093155D" w:rsidP="0093155D">
      <w:pPr>
        <w:numPr>
          <w:ilvl w:val="1"/>
          <w:numId w:val="25"/>
        </w:numPr>
        <w:spacing w:line="240" w:lineRule="auto"/>
        <w:rPr>
          <w:rFonts w:eastAsia="Roboto Condensed Light" w:cs="Arial"/>
          <w:szCs w:val="20"/>
        </w:rPr>
      </w:pPr>
      <w:r w:rsidRPr="00F6402E">
        <w:rPr>
          <w:rFonts w:eastAsia="Roboto Condensed Light" w:cs="Arial"/>
          <w:szCs w:val="20"/>
        </w:rPr>
        <w:t>Belangrijk</w:t>
      </w:r>
      <w:r>
        <w:rPr>
          <w:rFonts w:eastAsia="Roboto Condensed Light" w:cs="Arial"/>
          <w:szCs w:val="20"/>
        </w:rPr>
        <w:t>e</w:t>
      </w:r>
      <w:r w:rsidRPr="005A2546">
        <w:t xml:space="preserve"> </w:t>
      </w:r>
      <w:r w:rsidRPr="005A2546">
        <w:rPr>
          <w:rFonts w:eastAsia="Roboto Condensed Light" w:cs="Arial"/>
          <w:szCs w:val="20"/>
        </w:rPr>
        <w:t>voorwaarden zijn: afwezigheid van pijn en instabiliteit, normale bewegingskinematica en een (nagenoeg) symmetrische functie ten opzichte van de niet-geblesseerde zijde</w:t>
      </w:r>
    </w:p>
    <w:p w14:paraId="74BCA708" w14:textId="77777777" w:rsidR="0093155D" w:rsidRPr="00F6402E" w:rsidRDefault="0093155D" w:rsidP="0093155D">
      <w:pPr>
        <w:numPr>
          <w:ilvl w:val="0"/>
          <w:numId w:val="25"/>
        </w:numPr>
        <w:spacing w:line="240" w:lineRule="auto"/>
        <w:rPr>
          <w:rFonts w:eastAsia="Roboto Condensed" w:cs="Arial"/>
          <w:szCs w:val="20"/>
        </w:rPr>
      </w:pPr>
      <w:r w:rsidRPr="00F6402E">
        <w:rPr>
          <w:rFonts w:eastAsia="Roboto Condensed" w:cs="Arial"/>
          <w:szCs w:val="20"/>
        </w:rPr>
        <w:lastRenderedPageBreak/>
        <w:t>Psychologische staat</w:t>
      </w:r>
    </w:p>
    <w:p w14:paraId="0460D86B" w14:textId="77777777" w:rsidR="0093155D" w:rsidRPr="00F6402E" w:rsidRDefault="0093155D" w:rsidP="0093155D">
      <w:pPr>
        <w:numPr>
          <w:ilvl w:val="1"/>
          <w:numId w:val="25"/>
        </w:numPr>
        <w:spacing w:line="240" w:lineRule="auto"/>
        <w:rPr>
          <w:rFonts w:eastAsia="Roboto Condensed Light" w:cs="Arial"/>
          <w:szCs w:val="20"/>
        </w:rPr>
      </w:pPr>
      <w:r>
        <w:rPr>
          <w:rFonts w:eastAsia="Roboto Condensed Light" w:cs="Arial"/>
          <w:szCs w:val="20"/>
        </w:rPr>
        <w:t>Bewegingsangst</w:t>
      </w:r>
    </w:p>
    <w:p w14:paraId="125B33C0" w14:textId="77777777" w:rsidR="0093155D" w:rsidRPr="00F6402E" w:rsidRDefault="0093155D" w:rsidP="0093155D">
      <w:pPr>
        <w:numPr>
          <w:ilvl w:val="1"/>
          <w:numId w:val="25"/>
        </w:numPr>
        <w:spacing w:line="240" w:lineRule="auto"/>
        <w:rPr>
          <w:rFonts w:eastAsia="Roboto Condensed Light" w:cs="Arial"/>
          <w:szCs w:val="20"/>
        </w:rPr>
      </w:pPr>
      <w:r w:rsidRPr="00F6402E">
        <w:rPr>
          <w:rFonts w:eastAsia="Roboto Condensed Light" w:cs="Arial"/>
          <w:szCs w:val="20"/>
        </w:rPr>
        <w:t>Psychologische readiness</w:t>
      </w:r>
    </w:p>
    <w:p w14:paraId="4FDD0D0A" w14:textId="77777777" w:rsidR="0093155D" w:rsidRPr="00F6402E" w:rsidRDefault="0093155D" w:rsidP="0093155D">
      <w:pPr>
        <w:numPr>
          <w:ilvl w:val="1"/>
          <w:numId w:val="25"/>
        </w:numPr>
        <w:spacing w:line="240" w:lineRule="auto"/>
        <w:rPr>
          <w:rFonts w:eastAsia="Roboto Condensed Light" w:cs="Arial"/>
          <w:szCs w:val="20"/>
        </w:rPr>
      </w:pPr>
      <w:r w:rsidRPr="00F6402E">
        <w:rPr>
          <w:rFonts w:eastAsia="Roboto Condensed Light" w:cs="Arial"/>
          <w:szCs w:val="20"/>
        </w:rPr>
        <w:t>Vertrouwen</w:t>
      </w:r>
      <w:r>
        <w:rPr>
          <w:rFonts w:eastAsia="Roboto Condensed Light" w:cs="Arial"/>
          <w:szCs w:val="20"/>
        </w:rPr>
        <w:t xml:space="preserve"> in het aangedane lichaamsdeel</w:t>
      </w:r>
    </w:p>
    <w:p w14:paraId="6E4A0CA0" w14:textId="77777777" w:rsidR="0093155D" w:rsidRDefault="0093155D" w:rsidP="0093155D">
      <w:pPr>
        <w:numPr>
          <w:ilvl w:val="1"/>
          <w:numId w:val="25"/>
        </w:numPr>
        <w:spacing w:line="240" w:lineRule="auto"/>
        <w:rPr>
          <w:rFonts w:eastAsia="Roboto Condensed Light" w:cs="Arial"/>
          <w:szCs w:val="20"/>
        </w:rPr>
      </w:pPr>
      <w:r w:rsidRPr="005A2546">
        <w:rPr>
          <w:rFonts w:eastAsia="Roboto Condensed Light" w:cs="Arial"/>
          <w:szCs w:val="20"/>
        </w:rPr>
        <w:t>Angst voor recidief</w:t>
      </w:r>
    </w:p>
    <w:p w14:paraId="29D347B8" w14:textId="77777777" w:rsidR="0093155D" w:rsidRPr="005A2546" w:rsidRDefault="0093155D" w:rsidP="0093155D">
      <w:pPr>
        <w:numPr>
          <w:ilvl w:val="1"/>
          <w:numId w:val="25"/>
        </w:numPr>
        <w:spacing w:line="240" w:lineRule="auto"/>
        <w:rPr>
          <w:rFonts w:eastAsia="Roboto Condensed Light" w:cs="Arial"/>
          <w:i/>
          <w:iCs/>
          <w:szCs w:val="20"/>
        </w:rPr>
      </w:pPr>
      <w:r w:rsidRPr="005A2546">
        <w:rPr>
          <w:rFonts w:eastAsia="Roboto Condensed Light" w:cs="Arial"/>
          <w:i/>
          <w:iCs/>
          <w:szCs w:val="20"/>
        </w:rPr>
        <w:t>Deze factoren worden geassocieerd met een verhoogd risico op hernieuwde blessure.</w:t>
      </w:r>
    </w:p>
    <w:p w14:paraId="29731F68" w14:textId="77777777" w:rsidR="0093155D" w:rsidRDefault="0093155D" w:rsidP="0093155D">
      <w:pPr>
        <w:numPr>
          <w:ilvl w:val="0"/>
          <w:numId w:val="25"/>
        </w:numPr>
        <w:spacing w:line="240" w:lineRule="auto"/>
        <w:rPr>
          <w:rFonts w:eastAsia="Roboto Condensed" w:cs="Arial"/>
          <w:szCs w:val="20"/>
        </w:rPr>
      </w:pPr>
      <w:r w:rsidRPr="00F6402E">
        <w:rPr>
          <w:rFonts w:eastAsia="Roboto Condensed" w:cs="Arial"/>
          <w:szCs w:val="20"/>
        </w:rPr>
        <w:t xml:space="preserve">Ernst van de blessure </w:t>
      </w:r>
    </w:p>
    <w:p w14:paraId="4088B026" w14:textId="77777777" w:rsidR="0093155D" w:rsidRPr="00F6402E" w:rsidRDefault="0093155D" w:rsidP="0093155D">
      <w:pPr>
        <w:numPr>
          <w:ilvl w:val="1"/>
          <w:numId w:val="25"/>
        </w:numPr>
        <w:spacing w:line="240" w:lineRule="auto"/>
        <w:rPr>
          <w:rFonts w:eastAsia="Roboto Condensed" w:cs="Arial"/>
          <w:szCs w:val="20"/>
        </w:rPr>
      </w:pPr>
      <w:r>
        <w:rPr>
          <w:rFonts w:eastAsia="Roboto Condensed" w:cs="Arial"/>
          <w:szCs w:val="20"/>
        </w:rPr>
        <w:t xml:space="preserve">Bijvoorbeeld </w:t>
      </w:r>
      <w:r w:rsidRPr="00F6402E">
        <w:rPr>
          <w:rFonts w:eastAsia="Roboto Condensed" w:cs="Arial"/>
          <w:szCs w:val="20"/>
        </w:rPr>
        <w:t>voorste kruisbandruptuur</w:t>
      </w:r>
      <w:r>
        <w:rPr>
          <w:rFonts w:eastAsia="Roboto Condensed" w:cs="Arial"/>
          <w:szCs w:val="20"/>
        </w:rPr>
        <w:t xml:space="preserve"> versus een </w:t>
      </w:r>
      <w:r w:rsidRPr="00F6402E">
        <w:rPr>
          <w:rFonts w:eastAsia="Roboto Condensed" w:cs="Arial"/>
          <w:szCs w:val="20"/>
        </w:rPr>
        <w:t xml:space="preserve">kneuzing </w:t>
      </w:r>
    </w:p>
    <w:p w14:paraId="56DA73B3" w14:textId="77777777" w:rsidR="0093155D" w:rsidRPr="00F6402E" w:rsidRDefault="0093155D" w:rsidP="0093155D">
      <w:pPr>
        <w:rPr>
          <w:rFonts w:eastAsia="Roboto Condensed" w:cs="Arial"/>
          <w:szCs w:val="20"/>
        </w:rPr>
      </w:pPr>
    </w:p>
    <w:p w14:paraId="15958853" w14:textId="77777777" w:rsidR="0093155D" w:rsidRPr="005A2546" w:rsidRDefault="0093155D" w:rsidP="0093155D">
      <w:pPr>
        <w:rPr>
          <w:rFonts w:eastAsia="Roboto Condensed Light" w:cs="Arial"/>
          <w:b/>
          <w:bCs/>
          <w:szCs w:val="20"/>
        </w:rPr>
      </w:pPr>
      <w:r w:rsidRPr="00F6402E">
        <w:rPr>
          <w:rFonts w:eastAsia="Roboto Condensed" w:cs="Arial"/>
          <w:szCs w:val="20"/>
        </w:rPr>
        <w:br/>
      </w:r>
      <w:r w:rsidRPr="005A2546">
        <w:rPr>
          <w:rFonts w:eastAsia="Roboto Condensed" w:cs="Arial"/>
          <w:b/>
          <w:bCs/>
          <w:szCs w:val="20"/>
        </w:rPr>
        <w:t xml:space="preserve">Stap 2. </w:t>
      </w:r>
      <w:r w:rsidRPr="005A2546">
        <w:rPr>
          <w:rFonts w:eastAsia="Roboto Condensed Light" w:cs="Arial"/>
          <w:b/>
          <w:bCs/>
          <w:szCs w:val="20"/>
        </w:rPr>
        <w:t xml:space="preserve">Evaluatie van </w:t>
      </w:r>
      <w:r>
        <w:rPr>
          <w:rFonts w:eastAsia="Roboto Condensed Light" w:cs="Arial"/>
          <w:b/>
          <w:bCs/>
          <w:szCs w:val="20"/>
        </w:rPr>
        <w:t xml:space="preserve">sport- en </w:t>
      </w:r>
      <w:r w:rsidRPr="005A2546">
        <w:rPr>
          <w:rFonts w:eastAsia="Roboto Condensed Light" w:cs="Arial"/>
          <w:b/>
          <w:bCs/>
          <w:szCs w:val="20"/>
        </w:rPr>
        <w:t>speler</w:t>
      </w:r>
      <w:r>
        <w:rPr>
          <w:rFonts w:eastAsia="Roboto Condensed Light" w:cs="Arial"/>
          <w:b/>
          <w:bCs/>
          <w:szCs w:val="20"/>
        </w:rPr>
        <w:t xml:space="preserve">specifieke </w:t>
      </w:r>
      <w:r w:rsidRPr="005A2546">
        <w:rPr>
          <w:rFonts w:eastAsia="Roboto Condensed Light" w:cs="Arial"/>
          <w:b/>
          <w:bCs/>
          <w:szCs w:val="20"/>
        </w:rPr>
        <w:t>factoren</w:t>
      </w:r>
    </w:p>
    <w:p w14:paraId="249B9A04" w14:textId="77777777" w:rsidR="0093155D" w:rsidRPr="00F6402E" w:rsidRDefault="0093155D" w:rsidP="0093155D">
      <w:pPr>
        <w:rPr>
          <w:rFonts w:eastAsia="Roboto Condensed Light" w:cs="Arial"/>
          <w:szCs w:val="20"/>
        </w:rPr>
      </w:pPr>
    </w:p>
    <w:p w14:paraId="00705855" w14:textId="77777777" w:rsidR="0093155D" w:rsidRDefault="0093155D" w:rsidP="0093155D">
      <w:pPr>
        <w:rPr>
          <w:rFonts w:eastAsia="Roboto Condensed Light" w:cs="Arial"/>
          <w:szCs w:val="20"/>
        </w:rPr>
      </w:pPr>
      <w:r w:rsidRPr="000768FC">
        <w:rPr>
          <w:rFonts w:eastAsia="Roboto Condensed Light" w:cs="Arial"/>
          <w:szCs w:val="20"/>
        </w:rPr>
        <w:t>In de tweede stap wordt het blessurerisico beoordeeld in relatie tot de specifieke sport en de rol van de speler daarin. Het risico verschilt per discipline, positie, belastingsvorm en niveau. Zo kent een zwemmer met een knieblessure een ander risicoprofiel dan een voetballer, en loopt een pitcher met schouderklachten een groter risico dan een eerste slagman. Eveneens verschilt het blessurerisico tussen een recreatieve sporter en een topsporter, bijvoorbeeld bij het ontwikkelen van een stressfractuur.</w:t>
      </w:r>
    </w:p>
    <w:p w14:paraId="70F9764A" w14:textId="77777777" w:rsidR="0093155D" w:rsidRDefault="0093155D" w:rsidP="0093155D">
      <w:pPr>
        <w:rPr>
          <w:rFonts w:eastAsia="Roboto Condensed Light" w:cs="Arial"/>
          <w:szCs w:val="20"/>
        </w:rPr>
      </w:pPr>
    </w:p>
    <w:p w14:paraId="2D3BE4AE" w14:textId="77777777" w:rsidR="0093155D" w:rsidRDefault="0093155D" w:rsidP="0093155D">
      <w:pPr>
        <w:rPr>
          <w:rFonts w:eastAsia="Roboto Condensed Light" w:cs="Arial"/>
          <w:szCs w:val="20"/>
        </w:rPr>
      </w:pPr>
      <w:r w:rsidRPr="000768FC">
        <w:rPr>
          <w:rFonts w:eastAsia="Roboto Condensed Light" w:cs="Arial"/>
          <w:szCs w:val="20"/>
        </w:rPr>
        <w:t>Ook binnen één sport kunnen verschillen bestaan. Zo kan een tennisser met een polsfractuur aan de niet-dominante hand mogelijk sneller terugkeren wanneer hij of zij een enkelhandige backhand speelt dan bij een dubbelhandige backhand. Deze stap onderstreept het belang van een gepersonaliseerde risico-inschatting.</w:t>
      </w:r>
    </w:p>
    <w:p w14:paraId="6DC0A686" w14:textId="77777777" w:rsidR="0093155D" w:rsidRPr="00F6402E" w:rsidRDefault="0093155D" w:rsidP="0093155D">
      <w:pPr>
        <w:rPr>
          <w:rFonts w:eastAsia="Roboto Condensed" w:cs="Arial"/>
          <w:szCs w:val="20"/>
        </w:rPr>
      </w:pPr>
    </w:p>
    <w:p w14:paraId="12C14F2E" w14:textId="77777777" w:rsidR="0093155D" w:rsidRPr="000768FC" w:rsidRDefault="0093155D" w:rsidP="0093155D">
      <w:pPr>
        <w:rPr>
          <w:rFonts w:eastAsia="Roboto Condensed" w:cs="Arial"/>
          <w:b/>
          <w:bCs/>
          <w:szCs w:val="20"/>
        </w:rPr>
      </w:pPr>
      <w:r w:rsidRPr="000768FC">
        <w:rPr>
          <w:rFonts w:eastAsia="Roboto Condensed" w:cs="Arial"/>
          <w:b/>
          <w:bCs/>
          <w:szCs w:val="20"/>
        </w:rPr>
        <w:t xml:space="preserve">Stap 3. </w:t>
      </w:r>
      <w:r>
        <w:rPr>
          <w:rFonts w:eastAsia="Roboto Condensed" w:cs="Arial"/>
          <w:b/>
          <w:bCs/>
          <w:szCs w:val="20"/>
        </w:rPr>
        <w:t>Afweging van risicotolerantie</w:t>
      </w:r>
    </w:p>
    <w:p w14:paraId="1D074BCA" w14:textId="77777777" w:rsidR="0093155D" w:rsidRPr="00F6402E" w:rsidRDefault="0093155D" w:rsidP="0093155D">
      <w:pPr>
        <w:rPr>
          <w:rFonts w:eastAsia="Roboto Condensed" w:cs="Arial"/>
          <w:szCs w:val="20"/>
        </w:rPr>
      </w:pPr>
    </w:p>
    <w:p w14:paraId="3BF34113" w14:textId="77777777" w:rsidR="0093155D" w:rsidRDefault="0093155D" w:rsidP="0093155D">
      <w:pPr>
        <w:rPr>
          <w:rFonts w:eastAsia="Roboto Condensed Light" w:cs="Arial"/>
          <w:szCs w:val="20"/>
        </w:rPr>
      </w:pPr>
      <w:r w:rsidRPr="000768FC">
        <w:rPr>
          <w:rFonts w:eastAsia="Roboto Condensed Light" w:cs="Arial"/>
          <w:szCs w:val="20"/>
        </w:rPr>
        <w:t>In de derde stap worden de in kaart gebrachte risico’s afgewogen tegen de risicotolerantie binnen de bredere sportcontext. Hierbij wordt beoordeeld of het verantwoord en acceptabel is om de vastgestelde risico’s te nemen, rekening houdend met de belangen en verwachtingen van alle betrokken partijen, waaronder de speler, coach, het team en de medische staf.</w:t>
      </w:r>
    </w:p>
    <w:p w14:paraId="7E1454AF" w14:textId="77777777" w:rsidR="0093155D" w:rsidRDefault="0093155D" w:rsidP="0093155D">
      <w:pPr>
        <w:rPr>
          <w:rFonts w:eastAsia="Roboto Condensed Light" w:cs="Arial"/>
          <w:szCs w:val="20"/>
        </w:rPr>
      </w:pPr>
    </w:p>
    <w:p w14:paraId="6D01B528" w14:textId="77777777" w:rsidR="0093155D" w:rsidRPr="000768FC" w:rsidRDefault="0093155D" w:rsidP="0093155D">
      <w:pPr>
        <w:rPr>
          <w:rFonts w:eastAsia="Roboto Condensed Light" w:cs="Arial"/>
          <w:szCs w:val="20"/>
        </w:rPr>
      </w:pPr>
      <w:r w:rsidRPr="000768FC">
        <w:rPr>
          <w:rFonts w:eastAsia="Roboto Condensed Light" w:cs="Arial"/>
          <w:szCs w:val="20"/>
        </w:rPr>
        <w:t>Factoren die in deze afweging een rol kunnen spelen zijn onder andere:</w:t>
      </w:r>
    </w:p>
    <w:p w14:paraId="758FBBD6" w14:textId="77777777" w:rsidR="0093155D" w:rsidRPr="000768FC" w:rsidRDefault="0093155D" w:rsidP="0093155D">
      <w:pPr>
        <w:numPr>
          <w:ilvl w:val="0"/>
          <w:numId w:val="30"/>
        </w:numPr>
        <w:rPr>
          <w:rFonts w:eastAsia="Roboto Condensed Light" w:cs="Arial"/>
          <w:szCs w:val="20"/>
        </w:rPr>
      </w:pPr>
      <w:r w:rsidRPr="000768FC">
        <w:rPr>
          <w:rFonts w:eastAsia="Roboto Condensed Light" w:cs="Arial"/>
          <w:szCs w:val="20"/>
        </w:rPr>
        <w:t>Financiële belangen</w:t>
      </w:r>
    </w:p>
    <w:p w14:paraId="2625E7C5" w14:textId="77777777" w:rsidR="0093155D" w:rsidRPr="000768FC" w:rsidRDefault="0093155D" w:rsidP="0093155D">
      <w:pPr>
        <w:numPr>
          <w:ilvl w:val="0"/>
          <w:numId w:val="30"/>
        </w:numPr>
        <w:rPr>
          <w:rFonts w:eastAsia="Roboto Condensed Light" w:cs="Arial"/>
          <w:szCs w:val="20"/>
        </w:rPr>
      </w:pPr>
      <w:r w:rsidRPr="000768FC">
        <w:rPr>
          <w:rFonts w:eastAsia="Roboto Condensed Light" w:cs="Arial"/>
          <w:szCs w:val="20"/>
        </w:rPr>
        <w:t>Externe druk vanuit coach, familie of omgeving</w:t>
      </w:r>
    </w:p>
    <w:p w14:paraId="1739411E" w14:textId="77777777" w:rsidR="0093155D" w:rsidRPr="000768FC" w:rsidRDefault="0093155D" w:rsidP="0093155D">
      <w:pPr>
        <w:numPr>
          <w:ilvl w:val="0"/>
          <w:numId w:val="30"/>
        </w:numPr>
        <w:rPr>
          <w:rFonts w:eastAsia="Roboto Condensed Light" w:cs="Arial"/>
          <w:szCs w:val="20"/>
        </w:rPr>
      </w:pPr>
      <w:r w:rsidRPr="000768FC">
        <w:rPr>
          <w:rFonts w:eastAsia="Roboto Condensed Light" w:cs="Arial"/>
          <w:szCs w:val="20"/>
        </w:rPr>
        <w:t>Fase van het seizoen (bijv. belangrijke toernooien of play-offs)</w:t>
      </w:r>
    </w:p>
    <w:p w14:paraId="0A83D97E" w14:textId="77777777" w:rsidR="0093155D" w:rsidRPr="000768FC" w:rsidRDefault="0093155D" w:rsidP="0093155D">
      <w:pPr>
        <w:numPr>
          <w:ilvl w:val="0"/>
          <w:numId w:val="30"/>
        </w:numPr>
        <w:rPr>
          <w:rFonts w:eastAsia="Roboto Condensed Light" w:cs="Arial"/>
          <w:szCs w:val="20"/>
        </w:rPr>
      </w:pPr>
      <w:r w:rsidRPr="000768FC">
        <w:rPr>
          <w:rFonts w:eastAsia="Roboto Condensed Light" w:cs="Arial"/>
          <w:szCs w:val="20"/>
        </w:rPr>
        <w:t>Interne druk van de speler om koste wat het kost deel te nemen</w:t>
      </w:r>
    </w:p>
    <w:p w14:paraId="7F3B7616" w14:textId="77777777" w:rsidR="0093155D" w:rsidRPr="000768FC" w:rsidRDefault="0093155D" w:rsidP="0093155D">
      <w:pPr>
        <w:numPr>
          <w:ilvl w:val="0"/>
          <w:numId w:val="30"/>
        </w:numPr>
        <w:rPr>
          <w:rFonts w:eastAsia="Roboto Condensed Light" w:cs="Arial"/>
          <w:szCs w:val="20"/>
        </w:rPr>
      </w:pPr>
      <w:r w:rsidRPr="000768FC">
        <w:rPr>
          <w:rFonts w:eastAsia="Roboto Condensed Light" w:cs="Arial"/>
          <w:szCs w:val="20"/>
        </w:rPr>
        <w:t>Eventuele inzet van symptoommaskerende interventies, zoals injecties of medicatie</w:t>
      </w:r>
    </w:p>
    <w:p w14:paraId="272E167D" w14:textId="77777777" w:rsidR="0093155D" w:rsidRDefault="0093155D" w:rsidP="0093155D">
      <w:pPr>
        <w:rPr>
          <w:rFonts w:eastAsia="Roboto Condensed Light" w:cs="Arial"/>
          <w:szCs w:val="20"/>
        </w:rPr>
      </w:pPr>
    </w:p>
    <w:p w14:paraId="2E2193DA" w14:textId="77777777" w:rsidR="0093155D" w:rsidRPr="000768FC" w:rsidRDefault="0093155D" w:rsidP="0093155D">
      <w:pPr>
        <w:rPr>
          <w:rFonts w:eastAsia="Roboto Condensed Light" w:cs="Arial"/>
          <w:szCs w:val="20"/>
        </w:rPr>
      </w:pPr>
      <w:r w:rsidRPr="000768FC">
        <w:rPr>
          <w:rFonts w:eastAsia="Roboto Condensed Light" w:cs="Arial"/>
          <w:szCs w:val="20"/>
        </w:rPr>
        <w:t>Deze stap vereist een transparante en gezamenlijke besluitvorming, waarbij zowel korte- als langetermijngevolgen zorgvuldig worden meegenomen.</w:t>
      </w:r>
    </w:p>
    <w:p w14:paraId="5931CEE3" w14:textId="77777777" w:rsidR="0093155D" w:rsidRPr="00F6402E" w:rsidRDefault="0093155D" w:rsidP="0093155D">
      <w:pPr>
        <w:rPr>
          <w:rFonts w:eastAsia="Roboto Condensed Light" w:cs="Arial"/>
          <w:szCs w:val="20"/>
        </w:rPr>
      </w:pPr>
    </w:p>
    <w:p w14:paraId="66DAB93F" w14:textId="77777777" w:rsidR="0093155D" w:rsidRPr="00F6402E" w:rsidRDefault="0093155D" w:rsidP="0093155D">
      <w:pPr>
        <w:rPr>
          <w:rFonts w:cs="Arial"/>
          <w:szCs w:val="20"/>
        </w:rPr>
      </w:pPr>
      <w:r w:rsidRPr="00F6402E">
        <w:rPr>
          <w:rFonts w:eastAsia="Roboto Condensed Light" w:cs="Arial"/>
          <w:noProof/>
          <w:szCs w:val="20"/>
        </w:rPr>
        <w:lastRenderedPageBreak/>
        <w:drawing>
          <wp:inline distT="0" distB="0" distL="0" distR="0" wp14:anchorId="1B68D63A" wp14:editId="78221C59">
            <wp:extent cx="5756910" cy="3989705"/>
            <wp:effectExtent l="0" t="0" r="0" b="0"/>
            <wp:docPr id="15" name="image1.png" descr="Afbeelding met tekst, schermopname, Lettertype, cirkel&#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5" name="image1.png" descr="Afbeelding met tekst, schermopname, Lettertype, cirkel&#10;&#10;Door AI gegenereerde inhoud is mogelijk onjuist."/>
                    <pic:cNvPicPr preferRelativeResize="0"/>
                  </pic:nvPicPr>
                  <pic:blipFill>
                    <a:blip r:embed="rId12"/>
                    <a:srcRect/>
                    <a:stretch>
                      <a:fillRect/>
                    </a:stretch>
                  </pic:blipFill>
                  <pic:spPr>
                    <a:xfrm>
                      <a:off x="0" y="0"/>
                      <a:ext cx="5756910" cy="3989705"/>
                    </a:xfrm>
                    <a:prstGeom prst="rect">
                      <a:avLst/>
                    </a:prstGeom>
                    <a:ln/>
                  </pic:spPr>
                </pic:pic>
              </a:graphicData>
            </a:graphic>
          </wp:inline>
        </w:drawing>
      </w:r>
    </w:p>
    <w:p w14:paraId="70019D78" w14:textId="77777777" w:rsidR="0093155D" w:rsidRPr="00F6402E" w:rsidRDefault="0093155D" w:rsidP="0093155D">
      <w:pPr>
        <w:ind w:right="-280"/>
        <w:jc w:val="both"/>
        <w:rPr>
          <w:rFonts w:cs="Arial"/>
          <w:szCs w:val="20"/>
        </w:rPr>
      </w:pPr>
      <w:bookmarkStart w:id="9" w:name="_3rdcrjn" w:colFirst="0" w:colLast="0"/>
      <w:bookmarkEnd w:id="9"/>
    </w:p>
    <w:p w14:paraId="090300E7" w14:textId="77777777" w:rsidR="0093155D" w:rsidRPr="00F6402E" w:rsidRDefault="0093155D" w:rsidP="0093155D">
      <w:pPr>
        <w:rPr>
          <w:rFonts w:eastAsia="Roboto Condensed Light" w:cs="Arial"/>
          <w:b/>
          <w:szCs w:val="20"/>
        </w:rPr>
      </w:pPr>
    </w:p>
    <w:p w14:paraId="53465E95" w14:textId="77777777" w:rsidR="0093155D" w:rsidRPr="00F6402E" w:rsidRDefault="0093155D" w:rsidP="0093155D">
      <w:pPr>
        <w:rPr>
          <w:rFonts w:eastAsia="Roboto Condensed Light" w:cs="Arial"/>
          <w:b/>
          <w:szCs w:val="20"/>
        </w:rPr>
      </w:pPr>
    </w:p>
    <w:p w14:paraId="4DA74A9A" w14:textId="77777777" w:rsidR="0093155D" w:rsidRPr="00F6402E" w:rsidRDefault="0093155D" w:rsidP="0093155D">
      <w:pPr>
        <w:rPr>
          <w:rFonts w:eastAsia="Roboto Condensed Light" w:cs="Arial"/>
          <w:b/>
          <w:szCs w:val="20"/>
        </w:rPr>
      </w:pPr>
    </w:p>
    <w:p w14:paraId="25E5D2EF" w14:textId="77777777" w:rsidR="0093155D" w:rsidRPr="00F6402E" w:rsidRDefault="0093155D" w:rsidP="0093155D">
      <w:pPr>
        <w:rPr>
          <w:rFonts w:eastAsia="Roboto Condensed Light" w:cs="Arial"/>
          <w:b/>
          <w:szCs w:val="20"/>
        </w:rPr>
      </w:pPr>
    </w:p>
    <w:p w14:paraId="7CD9DE42" w14:textId="77777777" w:rsidR="0093155D" w:rsidRPr="00F6402E" w:rsidRDefault="0093155D" w:rsidP="0093155D">
      <w:pPr>
        <w:rPr>
          <w:rFonts w:eastAsia="Roboto Condensed Light" w:cs="Arial"/>
          <w:b/>
          <w:szCs w:val="20"/>
        </w:rPr>
      </w:pPr>
    </w:p>
    <w:p w14:paraId="4D307619" w14:textId="77777777" w:rsidR="0093155D" w:rsidRPr="000768FC" w:rsidRDefault="0093155D" w:rsidP="0093155D">
      <w:pPr>
        <w:rPr>
          <w:rFonts w:eastAsia="Roboto Condensed Light" w:cs="Arial"/>
          <w:b/>
          <w:sz w:val="24"/>
        </w:rPr>
      </w:pPr>
    </w:p>
    <w:p w14:paraId="572F7B1E" w14:textId="77777777" w:rsidR="0093155D" w:rsidRDefault="0093155D" w:rsidP="0093155D">
      <w:pPr>
        <w:spacing w:line="240" w:lineRule="auto"/>
        <w:rPr>
          <w:rFonts w:eastAsia="Roboto Condensed Light" w:cs="Arial"/>
          <w:b/>
          <w:sz w:val="24"/>
        </w:rPr>
      </w:pPr>
      <w:r>
        <w:rPr>
          <w:rFonts w:eastAsia="Roboto Condensed Light" w:cs="Arial"/>
          <w:b/>
          <w:sz w:val="24"/>
        </w:rPr>
        <w:br w:type="page"/>
      </w:r>
    </w:p>
    <w:p w14:paraId="5393062A" w14:textId="77777777" w:rsidR="0093155D" w:rsidRPr="000768FC" w:rsidRDefault="0093155D" w:rsidP="0093155D">
      <w:pPr>
        <w:rPr>
          <w:rFonts w:eastAsia="Roboto Condensed Light" w:cs="Arial"/>
          <w:b/>
          <w:sz w:val="24"/>
        </w:rPr>
      </w:pPr>
      <w:r w:rsidRPr="000768FC">
        <w:rPr>
          <w:rFonts w:eastAsia="Roboto Condensed Light" w:cs="Arial"/>
          <w:b/>
          <w:sz w:val="24"/>
        </w:rPr>
        <w:lastRenderedPageBreak/>
        <w:t>Bijlage 4:</w:t>
      </w:r>
      <w:r w:rsidRPr="000768FC">
        <w:rPr>
          <w:sz w:val="24"/>
        </w:rPr>
        <w:t xml:space="preserve"> </w:t>
      </w:r>
      <w:r w:rsidRPr="000768FC">
        <w:rPr>
          <w:rFonts w:eastAsia="Roboto Condensed Light" w:cs="Arial"/>
          <w:b/>
          <w:sz w:val="24"/>
        </w:rPr>
        <w:t>Fasen in het revalidatietraject</w:t>
      </w:r>
    </w:p>
    <w:p w14:paraId="4A60520C" w14:textId="77777777" w:rsidR="0093155D" w:rsidRPr="00F6402E" w:rsidRDefault="0093155D" w:rsidP="0093155D">
      <w:pPr>
        <w:rPr>
          <w:rFonts w:eastAsia="Roboto Condensed Light" w:cs="Arial"/>
          <w:szCs w:val="20"/>
        </w:rPr>
      </w:pPr>
    </w:p>
    <w:p w14:paraId="6C387990" w14:textId="77777777" w:rsidR="0093155D" w:rsidRDefault="0093155D" w:rsidP="0093155D">
      <w:pPr>
        <w:rPr>
          <w:rFonts w:eastAsia="Roboto Condensed Light" w:cs="Arial"/>
          <w:szCs w:val="20"/>
        </w:rPr>
      </w:pPr>
      <w:r w:rsidRPr="00F6402E">
        <w:rPr>
          <w:rFonts w:eastAsia="Roboto Condensed Light" w:cs="Arial"/>
          <w:b/>
          <w:szCs w:val="20"/>
        </w:rPr>
        <w:t>Fase 1.</w:t>
      </w:r>
      <w:r w:rsidRPr="00F6402E">
        <w:rPr>
          <w:rFonts w:eastAsia="Roboto Condensed Light" w:cs="Arial"/>
          <w:szCs w:val="20"/>
        </w:rPr>
        <w:t xml:space="preserve"> Acute fase</w:t>
      </w:r>
      <w:r>
        <w:rPr>
          <w:rFonts w:eastAsia="Roboto Condensed Light" w:cs="Arial"/>
          <w:szCs w:val="20"/>
        </w:rPr>
        <w:t xml:space="preserve"> – bescherming en herstel</w:t>
      </w:r>
    </w:p>
    <w:p w14:paraId="4D9C7608" w14:textId="77777777" w:rsidR="0093155D" w:rsidRPr="00F6402E" w:rsidRDefault="0093155D" w:rsidP="0093155D">
      <w:pPr>
        <w:rPr>
          <w:rFonts w:eastAsia="Roboto Condensed Light" w:cs="Arial"/>
          <w:szCs w:val="20"/>
        </w:rPr>
      </w:pPr>
      <w:r w:rsidRPr="00F6402E">
        <w:rPr>
          <w:rFonts w:eastAsia="Roboto Condensed Light" w:cs="Arial"/>
          <w:szCs w:val="20"/>
        </w:rPr>
        <w:t xml:space="preserve"> </w:t>
      </w:r>
    </w:p>
    <w:p w14:paraId="06690054" w14:textId="77777777" w:rsidR="0093155D" w:rsidRPr="00F6402E" w:rsidRDefault="0093155D" w:rsidP="0093155D">
      <w:pPr>
        <w:spacing w:after="100"/>
        <w:rPr>
          <w:rFonts w:eastAsia="Roboto Condensed Light" w:cs="Arial"/>
          <w:szCs w:val="20"/>
        </w:rPr>
      </w:pPr>
      <w:r w:rsidRPr="00F6402E">
        <w:rPr>
          <w:rFonts w:eastAsia="Roboto Condensed Light" w:cs="Arial"/>
          <w:szCs w:val="20"/>
        </w:rPr>
        <w:t>Doelstellingen:</w:t>
      </w:r>
    </w:p>
    <w:p w14:paraId="053E4DD1" w14:textId="77777777" w:rsidR="0093155D" w:rsidRPr="000768FC" w:rsidRDefault="0093155D" w:rsidP="0093155D">
      <w:pPr>
        <w:numPr>
          <w:ilvl w:val="0"/>
          <w:numId w:val="21"/>
        </w:numPr>
        <w:pBdr>
          <w:top w:val="nil"/>
          <w:left w:val="nil"/>
          <w:bottom w:val="nil"/>
          <w:right w:val="nil"/>
          <w:between w:val="nil"/>
        </w:pBdr>
        <w:spacing w:line="240" w:lineRule="auto"/>
        <w:rPr>
          <w:rFonts w:cs="Arial"/>
          <w:szCs w:val="20"/>
        </w:rPr>
      </w:pPr>
      <w:r w:rsidRPr="000768FC">
        <w:rPr>
          <w:rFonts w:eastAsia="Roboto Condensed Light" w:cs="Arial"/>
          <w:szCs w:val="20"/>
        </w:rPr>
        <w:t>Reduceren van pijn en zwelling door onder andere laag-belastende circulatieoefeningen</w:t>
      </w:r>
    </w:p>
    <w:p w14:paraId="423C005A" w14:textId="77777777" w:rsidR="0093155D" w:rsidRPr="000768FC" w:rsidRDefault="0093155D" w:rsidP="0093155D">
      <w:pPr>
        <w:numPr>
          <w:ilvl w:val="0"/>
          <w:numId w:val="21"/>
        </w:numPr>
        <w:pBdr>
          <w:top w:val="nil"/>
          <w:left w:val="nil"/>
          <w:bottom w:val="nil"/>
          <w:right w:val="nil"/>
          <w:between w:val="nil"/>
        </w:pBdr>
        <w:spacing w:line="240" w:lineRule="auto"/>
        <w:rPr>
          <w:rFonts w:cs="Arial"/>
        </w:rPr>
      </w:pPr>
      <w:r w:rsidRPr="000768FC">
        <w:rPr>
          <w:rFonts w:cs="Arial"/>
        </w:rPr>
        <w:t>Voorkomen van littekenvorming en verklevingen in het aangedane weefsel</w:t>
      </w:r>
    </w:p>
    <w:p w14:paraId="12E643BB" w14:textId="77777777" w:rsidR="0093155D" w:rsidRPr="000768FC" w:rsidRDefault="0093155D" w:rsidP="0093155D">
      <w:pPr>
        <w:numPr>
          <w:ilvl w:val="0"/>
          <w:numId w:val="21"/>
        </w:numPr>
        <w:pBdr>
          <w:top w:val="nil"/>
          <w:left w:val="nil"/>
          <w:bottom w:val="nil"/>
          <w:right w:val="nil"/>
          <w:between w:val="nil"/>
        </w:pBdr>
        <w:spacing w:line="240" w:lineRule="auto"/>
        <w:rPr>
          <w:rStyle w:val="Nadruk"/>
          <w:rFonts w:cs="Arial"/>
          <w:i w:val="0"/>
          <w:iCs w:val="0"/>
        </w:rPr>
      </w:pPr>
      <w:r w:rsidRPr="000768FC">
        <w:rPr>
          <w:rFonts w:cs="Arial"/>
        </w:rPr>
        <w:t xml:space="preserve">Geleidelijke verbetering van de pijnvrije </w:t>
      </w:r>
      <w:r w:rsidRPr="000768FC">
        <w:rPr>
          <w:rStyle w:val="Nadruk"/>
          <w:rFonts w:cs="Arial"/>
        </w:rPr>
        <w:t>range of motion</w:t>
      </w:r>
    </w:p>
    <w:p w14:paraId="26C117E7" w14:textId="77777777" w:rsidR="0093155D" w:rsidRPr="000768FC" w:rsidRDefault="0093155D" w:rsidP="0093155D">
      <w:pPr>
        <w:numPr>
          <w:ilvl w:val="0"/>
          <w:numId w:val="21"/>
        </w:numPr>
        <w:pBdr>
          <w:top w:val="nil"/>
          <w:left w:val="nil"/>
          <w:bottom w:val="nil"/>
          <w:right w:val="nil"/>
          <w:between w:val="nil"/>
        </w:pBdr>
        <w:spacing w:line="240" w:lineRule="auto"/>
        <w:rPr>
          <w:rFonts w:cs="Arial"/>
        </w:rPr>
      </w:pPr>
      <w:r w:rsidRPr="000768FC">
        <w:rPr>
          <w:rFonts w:cs="Arial"/>
        </w:rPr>
        <w:t>Herstellen van spieractivatie en -controle</w:t>
      </w:r>
    </w:p>
    <w:p w14:paraId="58BED0E2" w14:textId="77777777" w:rsidR="0093155D" w:rsidRPr="000768FC" w:rsidRDefault="0093155D" w:rsidP="0093155D">
      <w:pPr>
        <w:numPr>
          <w:ilvl w:val="0"/>
          <w:numId w:val="21"/>
        </w:numPr>
        <w:pBdr>
          <w:top w:val="nil"/>
          <w:left w:val="nil"/>
          <w:bottom w:val="nil"/>
          <w:right w:val="nil"/>
          <w:between w:val="nil"/>
        </w:pBdr>
        <w:spacing w:line="240" w:lineRule="auto"/>
        <w:rPr>
          <w:rFonts w:cs="Arial"/>
        </w:rPr>
      </w:pPr>
      <w:r w:rsidRPr="000768FC">
        <w:rPr>
          <w:rFonts w:cs="Arial"/>
        </w:rPr>
        <w:t>Normaliseren van het looppatroon en het gefaseerd afbouwen van hulpmiddelen, zoals krukken</w:t>
      </w:r>
    </w:p>
    <w:p w14:paraId="2B605162" w14:textId="77777777" w:rsidR="0093155D" w:rsidRPr="000768FC" w:rsidRDefault="0093155D" w:rsidP="0093155D">
      <w:pPr>
        <w:numPr>
          <w:ilvl w:val="0"/>
          <w:numId w:val="21"/>
        </w:numPr>
        <w:pBdr>
          <w:top w:val="nil"/>
          <w:left w:val="nil"/>
          <w:bottom w:val="nil"/>
          <w:right w:val="nil"/>
          <w:between w:val="nil"/>
        </w:pBdr>
        <w:spacing w:line="240" w:lineRule="auto"/>
        <w:rPr>
          <w:rFonts w:cs="Arial"/>
          <w:szCs w:val="20"/>
        </w:rPr>
      </w:pPr>
      <w:r w:rsidRPr="000768FC">
        <w:rPr>
          <w:rFonts w:cs="Arial"/>
        </w:rPr>
        <w:t>Voorkomen van over- of onderbelasting en trainingsfouten tijdens activiteiten in het dagelijks leven</w:t>
      </w:r>
    </w:p>
    <w:p w14:paraId="291EE9EE" w14:textId="77777777" w:rsidR="0093155D" w:rsidRPr="00F6402E" w:rsidRDefault="0093155D" w:rsidP="0093155D">
      <w:pPr>
        <w:rPr>
          <w:rFonts w:eastAsia="Roboto Condensed Light" w:cs="Arial"/>
          <w:szCs w:val="20"/>
        </w:rPr>
      </w:pPr>
    </w:p>
    <w:p w14:paraId="22011452" w14:textId="77777777" w:rsidR="0093155D" w:rsidRPr="00F6402E" w:rsidRDefault="0093155D" w:rsidP="0093155D">
      <w:pPr>
        <w:rPr>
          <w:rFonts w:eastAsia="Roboto Condensed Light" w:cs="Arial"/>
          <w:szCs w:val="20"/>
        </w:rPr>
      </w:pPr>
      <w:r w:rsidRPr="00F6402E">
        <w:rPr>
          <w:rFonts w:eastAsia="Roboto Condensed Light" w:cs="Arial"/>
          <w:b/>
          <w:szCs w:val="20"/>
        </w:rPr>
        <w:t>Fase 2.</w:t>
      </w:r>
      <w:r w:rsidRPr="00F6402E">
        <w:rPr>
          <w:rFonts w:eastAsia="Roboto Condensed Light" w:cs="Arial"/>
          <w:szCs w:val="20"/>
        </w:rPr>
        <w:t xml:space="preserve"> Mobiliteit &amp; spiercontrole, onderhouden fitheid</w:t>
      </w:r>
    </w:p>
    <w:p w14:paraId="1E7564DC" w14:textId="77777777" w:rsidR="0093155D" w:rsidRDefault="0093155D" w:rsidP="0093155D">
      <w:pPr>
        <w:rPr>
          <w:rFonts w:eastAsia="Roboto Condensed Light" w:cs="Arial"/>
          <w:szCs w:val="20"/>
        </w:rPr>
      </w:pPr>
    </w:p>
    <w:p w14:paraId="18AB01F3" w14:textId="77777777" w:rsidR="0093155D" w:rsidRPr="00F6402E" w:rsidRDefault="0093155D" w:rsidP="0093155D">
      <w:pPr>
        <w:rPr>
          <w:rFonts w:eastAsia="Roboto Condensed Light" w:cs="Arial"/>
          <w:szCs w:val="20"/>
        </w:rPr>
      </w:pPr>
      <w:r w:rsidRPr="00F6402E">
        <w:rPr>
          <w:rFonts w:eastAsia="Roboto Condensed Light" w:cs="Arial"/>
          <w:szCs w:val="20"/>
        </w:rPr>
        <w:t xml:space="preserve">Doelstellingen: </w:t>
      </w:r>
    </w:p>
    <w:p w14:paraId="73767954" w14:textId="77777777" w:rsidR="0093155D" w:rsidRPr="00F6402E" w:rsidRDefault="0093155D" w:rsidP="0093155D">
      <w:pPr>
        <w:numPr>
          <w:ilvl w:val="0"/>
          <w:numId w:val="21"/>
        </w:numPr>
        <w:pBdr>
          <w:top w:val="nil"/>
          <w:left w:val="nil"/>
          <w:bottom w:val="nil"/>
          <w:right w:val="nil"/>
          <w:between w:val="nil"/>
        </w:pBdr>
        <w:spacing w:line="240" w:lineRule="auto"/>
        <w:rPr>
          <w:rFonts w:cs="Arial"/>
          <w:szCs w:val="20"/>
        </w:rPr>
      </w:pPr>
      <w:r w:rsidRPr="00F6402E">
        <w:rPr>
          <w:rFonts w:eastAsia="Roboto Condensed Light" w:cs="Arial"/>
          <w:szCs w:val="20"/>
        </w:rPr>
        <w:t>Behouden van gewrichtshomeostase</w:t>
      </w:r>
      <w:r>
        <w:rPr>
          <w:rFonts w:eastAsia="Roboto Condensed Light" w:cs="Arial"/>
          <w:szCs w:val="20"/>
        </w:rPr>
        <w:t xml:space="preserve">, </w:t>
      </w:r>
      <w:r w:rsidRPr="000768FC">
        <w:rPr>
          <w:rFonts w:eastAsia="Roboto Condensed Light" w:cs="Arial"/>
          <w:szCs w:val="20"/>
        </w:rPr>
        <w:t>met als doel het voorkomen van zwelling en intra-articulair vocht</w:t>
      </w:r>
    </w:p>
    <w:p w14:paraId="2319723F" w14:textId="77777777" w:rsidR="0093155D" w:rsidRPr="00F6402E" w:rsidRDefault="0093155D" w:rsidP="0093155D">
      <w:pPr>
        <w:numPr>
          <w:ilvl w:val="0"/>
          <w:numId w:val="21"/>
        </w:numPr>
        <w:pBdr>
          <w:top w:val="nil"/>
          <w:left w:val="nil"/>
          <w:bottom w:val="nil"/>
          <w:right w:val="nil"/>
          <w:between w:val="nil"/>
        </w:pBdr>
        <w:spacing w:line="240" w:lineRule="auto"/>
        <w:rPr>
          <w:rFonts w:cs="Arial"/>
          <w:szCs w:val="20"/>
        </w:rPr>
      </w:pPr>
      <w:r w:rsidRPr="00F6402E">
        <w:rPr>
          <w:rFonts w:eastAsia="Roboto Condensed Light" w:cs="Arial"/>
          <w:szCs w:val="20"/>
        </w:rPr>
        <w:t>Herwinnen en behoud</w:t>
      </w:r>
      <w:r>
        <w:rPr>
          <w:rFonts w:eastAsia="Roboto Condensed Light" w:cs="Arial"/>
          <w:szCs w:val="20"/>
        </w:rPr>
        <w:t>en</w:t>
      </w:r>
      <w:r w:rsidRPr="00F6402E">
        <w:rPr>
          <w:rFonts w:eastAsia="Roboto Condensed Light" w:cs="Arial"/>
          <w:szCs w:val="20"/>
        </w:rPr>
        <w:t xml:space="preserve"> van volledige </w:t>
      </w:r>
      <w:r w:rsidRPr="000768FC">
        <w:rPr>
          <w:rFonts w:eastAsia="Roboto Condensed Light" w:cs="Arial"/>
          <w:i/>
          <w:iCs/>
          <w:szCs w:val="20"/>
        </w:rPr>
        <w:t>range of motion</w:t>
      </w:r>
      <w:r w:rsidRPr="00F6402E">
        <w:rPr>
          <w:rFonts w:eastAsia="Roboto Condensed Light" w:cs="Arial"/>
          <w:szCs w:val="20"/>
        </w:rPr>
        <w:t xml:space="preserve"> </w:t>
      </w:r>
    </w:p>
    <w:p w14:paraId="22408F90" w14:textId="77777777" w:rsidR="0093155D" w:rsidRPr="00F6402E" w:rsidRDefault="0093155D" w:rsidP="0093155D">
      <w:pPr>
        <w:numPr>
          <w:ilvl w:val="0"/>
          <w:numId w:val="21"/>
        </w:numPr>
        <w:pBdr>
          <w:top w:val="nil"/>
          <w:left w:val="nil"/>
          <w:bottom w:val="nil"/>
          <w:right w:val="nil"/>
          <w:between w:val="nil"/>
        </w:pBdr>
        <w:spacing w:line="240" w:lineRule="auto"/>
        <w:rPr>
          <w:rFonts w:cs="Arial"/>
          <w:szCs w:val="20"/>
        </w:rPr>
      </w:pPr>
      <w:r w:rsidRPr="00F6402E">
        <w:rPr>
          <w:rFonts w:eastAsia="Roboto Condensed Light" w:cs="Arial"/>
          <w:szCs w:val="20"/>
        </w:rPr>
        <w:t xml:space="preserve">Verbeteren van spiercontrole en spierkracht </w:t>
      </w:r>
    </w:p>
    <w:p w14:paraId="21D05564" w14:textId="77777777" w:rsidR="0093155D" w:rsidRPr="00F6402E" w:rsidRDefault="0093155D" w:rsidP="0093155D">
      <w:pPr>
        <w:numPr>
          <w:ilvl w:val="0"/>
          <w:numId w:val="21"/>
        </w:numPr>
        <w:pBdr>
          <w:top w:val="nil"/>
          <w:left w:val="nil"/>
          <w:bottom w:val="nil"/>
          <w:right w:val="nil"/>
          <w:between w:val="nil"/>
        </w:pBdr>
        <w:spacing w:line="240" w:lineRule="auto"/>
        <w:rPr>
          <w:rFonts w:cs="Arial"/>
          <w:szCs w:val="20"/>
        </w:rPr>
      </w:pPr>
      <w:r>
        <w:rPr>
          <w:rFonts w:eastAsia="Roboto Condensed Light" w:cs="Arial"/>
          <w:szCs w:val="20"/>
        </w:rPr>
        <w:t>Onderhouden en v</w:t>
      </w:r>
      <w:r w:rsidRPr="00F6402E">
        <w:rPr>
          <w:rFonts w:eastAsia="Roboto Condensed Light" w:cs="Arial"/>
          <w:szCs w:val="20"/>
        </w:rPr>
        <w:t xml:space="preserve">erbeteren </w:t>
      </w:r>
      <w:r>
        <w:rPr>
          <w:rFonts w:eastAsia="Roboto Condensed Light" w:cs="Arial"/>
          <w:szCs w:val="20"/>
        </w:rPr>
        <w:t xml:space="preserve">van de algemene </w:t>
      </w:r>
      <w:r w:rsidRPr="00F6402E">
        <w:rPr>
          <w:rFonts w:eastAsia="Roboto Condensed Light" w:cs="Arial"/>
          <w:szCs w:val="20"/>
        </w:rPr>
        <w:t xml:space="preserve">fysieke fitheid </w:t>
      </w:r>
    </w:p>
    <w:p w14:paraId="50689B25" w14:textId="77777777" w:rsidR="0093155D" w:rsidRPr="00F6402E" w:rsidRDefault="0093155D" w:rsidP="0093155D">
      <w:pPr>
        <w:numPr>
          <w:ilvl w:val="0"/>
          <w:numId w:val="21"/>
        </w:numPr>
        <w:pBdr>
          <w:top w:val="nil"/>
          <w:left w:val="nil"/>
          <w:bottom w:val="nil"/>
          <w:right w:val="nil"/>
          <w:between w:val="nil"/>
        </w:pBdr>
        <w:spacing w:line="240" w:lineRule="auto"/>
        <w:rPr>
          <w:rFonts w:cs="Arial"/>
          <w:szCs w:val="20"/>
        </w:rPr>
      </w:pPr>
      <w:r w:rsidRPr="00F6402E">
        <w:rPr>
          <w:rFonts w:eastAsia="Roboto Condensed Light" w:cs="Arial"/>
          <w:szCs w:val="20"/>
        </w:rPr>
        <w:t xml:space="preserve">Volledig </w:t>
      </w:r>
      <w:r>
        <w:rPr>
          <w:rFonts w:eastAsia="Roboto Condensed Light" w:cs="Arial"/>
          <w:szCs w:val="20"/>
        </w:rPr>
        <w:t xml:space="preserve">en zelfstandig </w:t>
      </w:r>
      <w:r w:rsidRPr="00F6402E">
        <w:rPr>
          <w:rFonts w:eastAsia="Roboto Condensed Light" w:cs="Arial"/>
          <w:szCs w:val="20"/>
        </w:rPr>
        <w:t>functione</w:t>
      </w:r>
      <w:r>
        <w:rPr>
          <w:rFonts w:eastAsia="Roboto Condensed Light" w:cs="Arial"/>
          <w:szCs w:val="20"/>
        </w:rPr>
        <w:t xml:space="preserve">ren binnen </w:t>
      </w:r>
      <w:r w:rsidRPr="00F6402E">
        <w:rPr>
          <w:rFonts w:eastAsia="Roboto Condensed Light" w:cs="Arial"/>
          <w:szCs w:val="20"/>
        </w:rPr>
        <w:t>et algemeen dagelijks leven</w:t>
      </w:r>
    </w:p>
    <w:p w14:paraId="5814AEA9" w14:textId="77777777" w:rsidR="0093155D" w:rsidRPr="00F6402E" w:rsidRDefault="0093155D" w:rsidP="0093155D">
      <w:pPr>
        <w:rPr>
          <w:rFonts w:eastAsia="Roboto Condensed Light" w:cs="Arial"/>
          <w:szCs w:val="20"/>
        </w:rPr>
      </w:pPr>
      <w:r>
        <w:rPr>
          <w:rFonts w:eastAsia="Roboto Condensed Light" w:cs="Arial"/>
          <w:szCs w:val="20"/>
        </w:rPr>
        <w:t xml:space="preserve"> </w:t>
      </w:r>
    </w:p>
    <w:p w14:paraId="2C7D6987" w14:textId="77777777" w:rsidR="0093155D" w:rsidRPr="00F6402E" w:rsidRDefault="0093155D" w:rsidP="0093155D">
      <w:pPr>
        <w:rPr>
          <w:rFonts w:eastAsia="Roboto Condensed Light" w:cs="Arial"/>
          <w:szCs w:val="20"/>
        </w:rPr>
      </w:pPr>
      <w:r w:rsidRPr="00F6402E">
        <w:rPr>
          <w:rFonts w:eastAsia="Roboto Condensed Light" w:cs="Arial"/>
          <w:b/>
          <w:szCs w:val="20"/>
        </w:rPr>
        <w:t>Fase 3.</w:t>
      </w:r>
      <w:r w:rsidRPr="00F6402E">
        <w:rPr>
          <w:rFonts w:eastAsia="Roboto Condensed Light" w:cs="Arial"/>
          <w:szCs w:val="20"/>
        </w:rPr>
        <w:t xml:space="preserve"> Spiergevoel</w:t>
      </w:r>
      <w:r>
        <w:rPr>
          <w:rFonts w:eastAsia="Roboto Condensed Light" w:cs="Arial"/>
          <w:szCs w:val="20"/>
        </w:rPr>
        <w:t xml:space="preserve">, </w:t>
      </w:r>
      <w:r w:rsidRPr="00F6402E">
        <w:rPr>
          <w:rFonts w:eastAsia="Roboto Condensed Light" w:cs="Arial"/>
          <w:szCs w:val="20"/>
        </w:rPr>
        <w:t>spierkracht</w:t>
      </w:r>
      <w:r>
        <w:rPr>
          <w:rFonts w:eastAsia="Roboto Condensed Light" w:cs="Arial"/>
          <w:szCs w:val="20"/>
        </w:rPr>
        <w:t xml:space="preserve"> en</w:t>
      </w:r>
      <w:r w:rsidRPr="00F6402E">
        <w:rPr>
          <w:rFonts w:eastAsia="Roboto Condensed Light" w:cs="Arial"/>
          <w:szCs w:val="20"/>
        </w:rPr>
        <w:t xml:space="preserve"> uithoudingsvermogen</w:t>
      </w:r>
    </w:p>
    <w:p w14:paraId="62463B9B" w14:textId="77777777" w:rsidR="0093155D" w:rsidRDefault="0093155D" w:rsidP="0093155D">
      <w:pPr>
        <w:rPr>
          <w:rFonts w:eastAsia="Roboto Condensed Light" w:cs="Arial"/>
          <w:szCs w:val="20"/>
        </w:rPr>
      </w:pPr>
    </w:p>
    <w:p w14:paraId="3B6981CD" w14:textId="77777777" w:rsidR="0093155D" w:rsidRPr="00F6402E" w:rsidRDefault="0093155D" w:rsidP="0093155D">
      <w:pPr>
        <w:rPr>
          <w:rFonts w:eastAsia="Roboto Condensed Light" w:cs="Arial"/>
          <w:szCs w:val="20"/>
        </w:rPr>
      </w:pPr>
      <w:r w:rsidRPr="00F6402E">
        <w:rPr>
          <w:rFonts w:eastAsia="Roboto Condensed Light" w:cs="Arial"/>
          <w:szCs w:val="20"/>
        </w:rPr>
        <w:t xml:space="preserve">Doelstellingen: </w:t>
      </w:r>
    </w:p>
    <w:p w14:paraId="59A55CCE" w14:textId="77777777" w:rsidR="0093155D" w:rsidRPr="00F6402E" w:rsidRDefault="0093155D" w:rsidP="0093155D">
      <w:pPr>
        <w:numPr>
          <w:ilvl w:val="0"/>
          <w:numId w:val="21"/>
        </w:numPr>
        <w:pBdr>
          <w:top w:val="nil"/>
          <w:left w:val="nil"/>
          <w:bottom w:val="nil"/>
          <w:right w:val="nil"/>
          <w:between w:val="nil"/>
        </w:pBdr>
        <w:spacing w:line="240" w:lineRule="auto"/>
        <w:rPr>
          <w:rFonts w:cs="Arial"/>
          <w:szCs w:val="20"/>
        </w:rPr>
      </w:pPr>
      <w:r w:rsidRPr="00F6402E">
        <w:rPr>
          <w:rFonts w:eastAsia="Roboto Condensed Light" w:cs="Arial"/>
          <w:szCs w:val="20"/>
        </w:rPr>
        <w:t xml:space="preserve">Verbeteren </w:t>
      </w:r>
      <w:r>
        <w:rPr>
          <w:rFonts w:eastAsia="Roboto Condensed Light" w:cs="Arial"/>
          <w:szCs w:val="20"/>
        </w:rPr>
        <w:t xml:space="preserve">van het </w:t>
      </w:r>
      <w:r w:rsidRPr="00F6402E">
        <w:rPr>
          <w:rFonts w:eastAsia="Roboto Condensed Light" w:cs="Arial"/>
          <w:szCs w:val="20"/>
        </w:rPr>
        <w:t>cardi</w:t>
      </w:r>
      <w:r>
        <w:rPr>
          <w:rFonts w:eastAsia="Roboto Condensed Light" w:cs="Arial"/>
          <w:szCs w:val="20"/>
        </w:rPr>
        <w:t xml:space="preserve">orespiratoire </w:t>
      </w:r>
      <w:r w:rsidRPr="00F6402E">
        <w:rPr>
          <w:rFonts w:eastAsia="Roboto Condensed Light" w:cs="Arial"/>
          <w:szCs w:val="20"/>
        </w:rPr>
        <w:t xml:space="preserve">uithoudingsvermogen </w:t>
      </w:r>
    </w:p>
    <w:p w14:paraId="37E621AE" w14:textId="77777777" w:rsidR="0093155D" w:rsidRPr="00F6402E" w:rsidRDefault="0093155D" w:rsidP="0093155D">
      <w:pPr>
        <w:numPr>
          <w:ilvl w:val="0"/>
          <w:numId w:val="21"/>
        </w:numPr>
        <w:pBdr>
          <w:top w:val="nil"/>
          <w:left w:val="nil"/>
          <w:bottom w:val="nil"/>
          <w:right w:val="nil"/>
          <w:between w:val="nil"/>
        </w:pBdr>
        <w:spacing w:line="240" w:lineRule="auto"/>
        <w:rPr>
          <w:rFonts w:cs="Arial"/>
          <w:szCs w:val="20"/>
        </w:rPr>
      </w:pPr>
      <w:r>
        <w:rPr>
          <w:rFonts w:eastAsia="Roboto Condensed Light" w:cs="Arial"/>
          <w:szCs w:val="20"/>
        </w:rPr>
        <w:t>Vergroten van s</w:t>
      </w:r>
      <w:r w:rsidRPr="00F6402E">
        <w:rPr>
          <w:rFonts w:eastAsia="Roboto Condensed Light" w:cs="Arial"/>
          <w:szCs w:val="20"/>
        </w:rPr>
        <w:t xml:space="preserve">pierkracht en </w:t>
      </w:r>
      <w:r>
        <w:rPr>
          <w:rFonts w:eastAsia="Roboto Condensed Light" w:cs="Arial"/>
          <w:szCs w:val="20"/>
        </w:rPr>
        <w:t>lokaal spier</w:t>
      </w:r>
      <w:r w:rsidRPr="00F6402E">
        <w:rPr>
          <w:rFonts w:eastAsia="Roboto Condensed Light" w:cs="Arial"/>
          <w:szCs w:val="20"/>
        </w:rPr>
        <w:t xml:space="preserve">uithoudingsvermogen </w:t>
      </w:r>
    </w:p>
    <w:p w14:paraId="12A6D7B2" w14:textId="77777777" w:rsidR="0093155D" w:rsidRPr="00F6402E" w:rsidRDefault="0093155D" w:rsidP="0093155D">
      <w:pPr>
        <w:numPr>
          <w:ilvl w:val="0"/>
          <w:numId w:val="21"/>
        </w:numPr>
        <w:pBdr>
          <w:top w:val="nil"/>
          <w:left w:val="nil"/>
          <w:bottom w:val="nil"/>
          <w:right w:val="nil"/>
          <w:between w:val="nil"/>
        </w:pBdr>
        <w:spacing w:line="240" w:lineRule="auto"/>
        <w:rPr>
          <w:rFonts w:cs="Arial"/>
          <w:szCs w:val="20"/>
        </w:rPr>
      </w:pPr>
      <w:r w:rsidRPr="00F6402E">
        <w:rPr>
          <w:rFonts w:eastAsia="Roboto Condensed Light" w:cs="Arial"/>
          <w:szCs w:val="20"/>
        </w:rPr>
        <w:t xml:space="preserve">Behoud van volledige </w:t>
      </w:r>
      <w:r w:rsidRPr="000768FC">
        <w:rPr>
          <w:rFonts w:eastAsia="Roboto Condensed Light" w:cs="Arial"/>
          <w:i/>
          <w:iCs/>
          <w:szCs w:val="20"/>
        </w:rPr>
        <w:t>range of motion</w:t>
      </w:r>
    </w:p>
    <w:p w14:paraId="25AD8615" w14:textId="77777777" w:rsidR="0093155D" w:rsidRPr="00F6402E" w:rsidRDefault="0093155D" w:rsidP="0093155D">
      <w:pPr>
        <w:numPr>
          <w:ilvl w:val="0"/>
          <w:numId w:val="21"/>
        </w:numPr>
        <w:pBdr>
          <w:top w:val="nil"/>
          <w:left w:val="nil"/>
          <w:bottom w:val="nil"/>
          <w:right w:val="nil"/>
          <w:between w:val="nil"/>
        </w:pBdr>
        <w:spacing w:line="240" w:lineRule="auto"/>
        <w:rPr>
          <w:rFonts w:cs="Arial"/>
          <w:szCs w:val="20"/>
        </w:rPr>
      </w:pPr>
      <w:r w:rsidRPr="00F6402E">
        <w:rPr>
          <w:rFonts w:eastAsia="Roboto Condensed Light" w:cs="Arial"/>
          <w:szCs w:val="20"/>
        </w:rPr>
        <w:t xml:space="preserve">Verbeteren van proprioceptie </w:t>
      </w:r>
      <w:r>
        <w:rPr>
          <w:rFonts w:eastAsia="Roboto Condensed Light" w:cs="Arial"/>
          <w:szCs w:val="20"/>
        </w:rPr>
        <w:t xml:space="preserve">en neuromusculaire controle </w:t>
      </w:r>
      <w:r w:rsidRPr="00F6402E">
        <w:rPr>
          <w:rFonts w:eastAsia="Roboto Condensed Light" w:cs="Arial"/>
          <w:szCs w:val="20"/>
        </w:rPr>
        <w:t>(positiezin)</w:t>
      </w:r>
    </w:p>
    <w:p w14:paraId="0CFD92DF" w14:textId="77777777" w:rsidR="0093155D" w:rsidRPr="00F6402E" w:rsidRDefault="0093155D" w:rsidP="0093155D">
      <w:pPr>
        <w:rPr>
          <w:rFonts w:eastAsia="Roboto Condensed Light" w:cs="Arial"/>
          <w:szCs w:val="20"/>
        </w:rPr>
      </w:pPr>
    </w:p>
    <w:p w14:paraId="76F8342C" w14:textId="77777777" w:rsidR="0093155D" w:rsidRPr="00F6402E" w:rsidRDefault="0093155D" w:rsidP="0093155D">
      <w:pPr>
        <w:rPr>
          <w:rFonts w:eastAsia="Roboto Condensed Light" w:cs="Arial"/>
          <w:szCs w:val="20"/>
        </w:rPr>
      </w:pPr>
      <w:r w:rsidRPr="00F6402E">
        <w:rPr>
          <w:rFonts w:eastAsia="Roboto Condensed Light" w:cs="Arial"/>
          <w:b/>
          <w:szCs w:val="20"/>
        </w:rPr>
        <w:t>Fase 4.</w:t>
      </w:r>
      <w:r w:rsidRPr="00F6402E">
        <w:rPr>
          <w:rFonts w:eastAsia="Roboto Condensed Light" w:cs="Arial"/>
          <w:szCs w:val="20"/>
        </w:rPr>
        <w:t xml:space="preserve"> Functi</w:t>
      </w:r>
      <w:r>
        <w:rPr>
          <w:rFonts w:eastAsia="Roboto Condensed Light" w:cs="Arial"/>
          <w:szCs w:val="20"/>
        </w:rPr>
        <w:t xml:space="preserve">onele belasting - </w:t>
      </w:r>
      <w:r w:rsidRPr="00F6402E">
        <w:rPr>
          <w:rFonts w:eastAsia="Roboto Condensed Light" w:cs="Arial"/>
          <w:szCs w:val="20"/>
        </w:rPr>
        <w:t>opbouw naar sportbelasting</w:t>
      </w:r>
      <w:r>
        <w:rPr>
          <w:rFonts w:eastAsia="Roboto Condensed Light" w:cs="Arial"/>
          <w:szCs w:val="20"/>
        </w:rPr>
        <w:t xml:space="preserve"> en </w:t>
      </w:r>
      <w:r w:rsidRPr="00F6402E">
        <w:rPr>
          <w:rFonts w:eastAsia="Roboto Condensed Light" w:cs="Arial"/>
          <w:szCs w:val="20"/>
        </w:rPr>
        <w:t>plyometrie (explosieve trainingsvormen)</w:t>
      </w:r>
    </w:p>
    <w:p w14:paraId="2AF680E9" w14:textId="77777777" w:rsidR="0093155D" w:rsidRDefault="0093155D" w:rsidP="0093155D">
      <w:pPr>
        <w:rPr>
          <w:rFonts w:eastAsia="Roboto Condensed Light" w:cs="Arial"/>
          <w:szCs w:val="20"/>
        </w:rPr>
      </w:pPr>
    </w:p>
    <w:p w14:paraId="4DBC271C" w14:textId="77777777" w:rsidR="0093155D" w:rsidRPr="00F6402E" w:rsidRDefault="0093155D" w:rsidP="0093155D">
      <w:pPr>
        <w:rPr>
          <w:rFonts w:eastAsia="Roboto Condensed Light" w:cs="Arial"/>
          <w:szCs w:val="20"/>
        </w:rPr>
      </w:pPr>
      <w:r w:rsidRPr="00F6402E">
        <w:rPr>
          <w:rFonts w:eastAsia="Roboto Condensed Light" w:cs="Arial"/>
          <w:szCs w:val="20"/>
        </w:rPr>
        <w:t xml:space="preserve">Doelstellingen: </w:t>
      </w:r>
    </w:p>
    <w:p w14:paraId="46354D6A" w14:textId="77777777" w:rsidR="0093155D" w:rsidRPr="00F6402E" w:rsidRDefault="0093155D" w:rsidP="0093155D">
      <w:pPr>
        <w:numPr>
          <w:ilvl w:val="0"/>
          <w:numId w:val="21"/>
        </w:numPr>
        <w:pBdr>
          <w:top w:val="nil"/>
          <w:left w:val="nil"/>
          <w:bottom w:val="nil"/>
          <w:right w:val="nil"/>
          <w:between w:val="nil"/>
        </w:pBdr>
        <w:spacing w:line="240" w:lineRule="auto"/>
        <w:rPr>
          <w:rFonts w:cs="Arial"/>
          <w:szCs w:val="20"/>
        </w:rPr>
      </w:pPr>
      <w:r>
        <w:rPr>
          <w:rFonts w:eastAsia="Roboto Condensed Light" w:cs="Arial"/>
          <w:szCs w:val="20"/>
        </w:rPr>
        <w:t xml:space="preserve">Geleidelijke overgang maken naar functionele en sportgerichte </w:t>
      </w:r>
      <w:r w:rsidRPr="00F6402E">
        <w:rPr>
          <w:rFonts w:eastAsia="Roboto Condensed Light" w:cs="Arial"/>
          <w:szCs w:val="20"/>
        </w:rPr>
        <w:t xml:space="preserve">oefeningen </w:t>
      </w:r>
    </w:p>
    <w:p w14:paraId="05E7B919" w14:textId="77777777" w:rsidR="0093155D" w:rsidRPr="00F6402E" w:rsidRDefault="0093155D" w:rsidP="0093155D">
      <w:pPr>
        <w:numPr>
          <w:ilvl w:val="0"/>
          <w:numId w:val="21"/>
        </w:numPr>
        <w:pBdr>
          <w:top w:val="nil"/>
          <w:left w:val="nil"/>
          <w:bottom w:val="nil"/>
          <w:right w:val="nil"/>
          <w:between w:val="nil"/>
        </w:pBdr>
        <w:spacing w:line="240" w:lineRule="auto"/>
        <w:rPr>
          <w:rFonts w:cs="Arial"/>
          <w:szCs w:val="20"/>
        </w:rPr>
      </w:pPr>
      <w:r w:rsidRPr="00F6402E">
        <w:rPr>
          <w:rFonts w:eastAsia="Roboto Condensed Light" w:cs="Arial"/>
          <w:szCs w:val="20"/>
        </w:rPr>
        <w:t xml:space="preserve">Starten </w:t>
      </w:r>
      <w:r>
        <w:rPr>
          <w:rFonts w:eastAsia="Roboto Condensed Light" w:cs="Arial"/>
          <w:szCs w:val="20"/>
        </w:rPr>
        <w:t xml:space="preserve">met </w:t>
      </w:r>
      <w:r w:rsidRPr="00F6402E">
        <w:rPr>
          <w:rFonts w:eastAsia="Roboto Condensed Light" w:cs="Arial"/>
          <w:szCs w:val="20"/>
        </w:rPr>
        <w:t>sportspecifieke training</w:t>
      </w:r>
      <w:r>
        <w:rPr>
          <w:rFonts w:eastAsia="Roboto Condensed Light" w:cs="Arial"/>
          <w:szCs w:val="20"/>
        </w:rPr>
        <w:t>svormen</w:t>
      </w:r>
      <w:r w:rsidRPr="00F6402E">
        <w:rPr>
          <w:rFonts w:eastAsia="Roboto Condensed Light" w:cs="Arial"/>
          <w:szCs w:val="20"/>
        </w:rPr>
        <w:t xml:space="preserve"> </w:t>
      </w:r>
    </w:p>
    <w:p w14:paraId="25B4A28A" w14:textId="77777777" w:rsidR="0093155D" w:rsidRPr="00F6402E" w:rsidRDefault="0093155D" w:rsidP="0093155D">
      <w:pPr>
        <w:numPr>
          <w:ilvl w:val="0"/>
          <w:numId w:val="21"/>
        </w:numPr>
        <w:pBdr>
          <w:top w:val="nil"/>
          <w:left w:val="nil"/>
          <w:bottom w:val="nil"/>
          <w:right w:val="nil"/>
          <w:between w:val="nil"/>
        </w:pBdr>
        <w:spacing w:line="240" w:lineRule="auto"/>
        <w:rPr>
          <w:rFonts w:cs="Arial"/>
          <w:szCs w:val="20"/>
        </w:rPr>
      </w:pPr>
      <w:r w:rsidRPr="00F6402E">
        <w:rPr>
          <w:rFonts w:eastAsia="Roboto Condensed Light" w:cs="Arial"/>
          <w:szCs w:val="20"/>
        </w:rPr>
        <w:t xml:space="preserve">Opbouwen </w:t>
      </w:r>
      <w:r>
        <w:rPr>
          <w:rFonts w:eastAsia="Roboto Condensed Light" w:cs="Arial"/>
          <w:szCs w:val="20"/>
        </w:rPr>
        <w:t xml:space="preserve">van </w:t>
      </w:r>
      <w:r w:rsidRPr="00F6402E">
        <w:rPr>
          <w:rFonts w:eastAsia="Roboto Condensed Light" w:cs="Arial"/>
          <w:szCs w:val="20"/>
        </w:rPr>
        <w:t>snelheid</w:t>
      </w:r>
      <w:r>
        <w:rPr>
          <w:rFonts w:eastAsia="Roboto Condensed Light" w:cs="Arial"/>
          <w:szCs w:val="20"/>
        </w:rPr>
        <w:t>, intensiteit</w:t>
      </w:r>
      <w:r w:rsidRPr="00F6402E">
        <w:rPr>
          <w:rFonts w:eastAsia="Roboto Condensed Light" w:cs="Arial"/>
          <w:szCs w:val="20"/>
        </w:rPr>
        <w:t xml:space="preserve"> en duur </w:t>
      </w:r>
      <w:r>
        <w:rPr>
          <w:rFonts w:eastAsia="Roboto Condensed Light" w:cs="Arial"/>
          <w:szCs w:val="20"/>
        </w:rPr>
        <w:t xml:space="preserve">van </w:t>
      </w:r>
      <w:r w:rsidRPr="00F6402E">
        <w:rPr>
          <w:rFonts w:eastAsia="Roboto Condensed Light" w:cs="Arial"/>
          <w:szCs w:val="20"/>
        </w:rPr>
        <w:t>loop</w:t>
      </w:r>
      <w:r>
        <w:rPr>
          <w:rFonts w:eastAsia="Roboto Condensed Light" w:cs="Arial"/>
          <w:szCs w:val="20"/>
        </w:rPr>
        <w:t xml:space="preserve"> en bewegingsvormen</w:t>
      </w:r>
    </w:p>
    <w:p w14:paraId="1DCC534A" w14:textId="77777777" w:rsidR="0093155D" w:rsidRPr="00F6402E" w:rsidRDefault="0093155D" w:rsidP="0093155D">
      <w:pPr>
        <w:numPr>
          <w:ilvl w:val="0"/>
          <w:numId w:val="21"/>
        </w:numPr>
        <w:pBdr>
          <w:top w:val="nil"/>
          <w:left w:val="nil"/>
          <w:bottom w:val="nil"/>
          <w:right w:val="nil"/>
          <w:between w:val="nil"/>
        </w:pBdr>
        <w:spacing w:line="240" w:lineRule="auto"/>
        <w:rPr>
          <w:rFonts w:cs="Arial"/>
          <w:szCs w:val="20"/>
        </w:rPr>
      </w:pPr>
      <w:r>
        <w:rPr>
          <w:rFonts w:eastAsia="Roboto Condensed Light" w:cs="Arial"/>
          <w:szCs w:val="20"/>
        </w:rPr>
        <w:t xml:space="preserve">Introductie van </w:t>
      </w:r>
      <w:r w:rsidRPr="00F6402E">
        <w:rPr>
          <w:rFonts w:eastAsia="Roboto Condensed Light" w:cs="Arial"/>
          <w:szCs w:val="20"/>
        </w:rPr>
        <w:t>plyometrische training</w:t>
      </w:r>
      <w:r>
        <w:rPr>
          <w:rFonts w:eastAsia="Roboto Condensed Light" w:cs="Arial"/>
          <w:szCs w:val="20"/>
        </w:rPr>
        <w:t>svormen, gericht op explosiviteit en kracht</w:t>
      </w:r>
    </w:p>
    <w:p w14:paraId="42A3F87A" w14:textId="77777777" w:rsidR="0093155D" w:rsidRPr="00F6402E" w:rsidRDefault="0093155D" w:rsidP="0093155D">
      <w:pPr>
        <w:rPr>
          <w:rFonts w:eastAsia="Roboto Condensed Light" w:cs="Arial"/>
          <w:szCs w:val="20"/>
        </w:rPr>
      </w:pPr>
    </w:p>
    <w:p w14:paraId="27803BCF" w14:textId="77777777" w:rsidR="0093155D" w:rsidRDefault="0093155D" w:rsidP="0093155D">
      <w:pPr>
        <w:rPr>
          <w:rFonts w:eastAsia="Roboto Condensed Light" w:cs="Arial"/>
          <w:szCs w:val="20"/>
        </w:rPr>
      </w:pPr>
      <w:r w:rsidRPr="00F6402E">
        <w:rPr>
          <w:rFonts w:eastAsia="Roboto Condensed Light" w:cs="Arial"/>
          <w:b/>
          <w:szCs w:val="20"/>
        </w:rPr>
        <w:t>Fase 5.</w:t>
      </w:r>
      <w:r w:rsidRPr="00F6402E">
        <w:rPr>
          <w:rFonts w:eastAsia="Roboto Condensed Light" w:cs="Arial"/>
          <w:szCs w:val="20"/>
        </w:rPr>
        <w:t xml:space="preserve"> Return</w:t>
      </w:r>
      <w:r>
        <w:rPr>
          <w:rFonts w:eastAsia="Roboto Condensed Light" w:cs="Arial"/>
          <w:szCs w:val="20"/>
        </w:rPr>
        <w:t>-</w:t>
      </w:r>
      <w:r w:rsidRPr="00F6402E">
        <w:rPr>
          <w:rFonts w:eastAsia="Roboto Condensed Light" w:cs="Arial"/>
          <w:szCs w:val="20"/>
        </w:rPr>
        <w:t>to</w:t>
      </w:r>
      <w:r>
        <w:rPr>
          <w:rFonts w:eastAsia="Roboto Condensed Light" w:cs="Arial"/>
          <w:szCs w:val="20"/>
        </w:rPr>
        <w:t>-</w:t>
      </w:r>
      <w:r w:rsidRPr="00F6402E">
        <w:rPr>
          <w:rFonts w:eastAsia="Roboto Condensed Light" w:cs="Arial"/>
          <w:szCs w:val="20"/>
        </w:rPr>
        <w:t>sport</w:t>
      </w:r>
    </w:p>
    <w:p w14:paraId="7D8345B8" w14:textId="77777777" w:rsidR="0093155D" w:rsidRPr="00F6402E" w:rsidRDefault="0093155D" w:rsidP="0093155D">
      <w:pPr>
        <w:rPr>
          <w:rFonts w:eastAsia="Roboto Condensed Light" w:cs="Arial"/>
          <w:szCs w:val="20"/>
        </w:rPr>
      </w:pPr>
    </w:p>
    <w:p w14:paraId="301695A9" w14:textId="77777777" w:rsidR="0093155D" w:rsidRPr="00F6402E" w:rsidRDefault="0093155D" w:rsidP="0093155D">
      <w:pPr>
        <w:rPr>
          <w:rFonts w:eastAsia="Roboto Condensed Light" w:cs="Arial"/>
          <w:szCs w:val="20"/>
        </w:rPr>
      </w:pPr>
      <w:r w:rsidRPr="00F6402E">
        <w:rPr>
          <w:rFonts w:eastAsia="Roboto Condensed Light" w:cs="Arial"/>
          <w:szCs w:val="20"/>
        </w:rPr>
        <w:t>Return</w:t>
      </w:r>
      <w:r>
        <w:rPr>
          <w:rFonts w:eastAsia="Roboto Condensed Light" w:cs="Arial"/>
          <w:szCs w:val="20"/>
        </w:rPr>
        <w:t>-</w:t>
      </w:r>
      <w:r w:rsidRPr="00F6402E">
        <w:rPr>
          <w:rFonts w:eastAsia="Roboto Condensed Light" w:cs="Arial"/>
          <w:szCs w:val="20"/>
        </w:rPr>
        <w:t>to</w:t>
      </w:r>
      <w:r>
        <w:rPr>
          <w:rFonts w:eastAsia="Roboto Condensed Light" w:cs="Arial"/>
          <w:szCs w:val="20"/>
        </w:rPr>
        <w:t>-</w:t>
      </w:r>
      <w:r w:rsidRPr="00F6402E">
        <w:rPr>
          <w:rFonts w:eastAsia="Roboto Condensed Light" w:cs="Arial"/>
          <w:szCs w:val="20"/>
        </w:rPr>
        <w:t xml:space="preserve">sport </w:t>
      </w:r>
      <w:r w:rsidRPr="00FB4E48">
        <w:rPr>
          <w:rFonts w:eastAsia="Roboto Condensed Light" w:cs="Arial"/>
          <w:szCs w:val="20"/>
        </w:rPr>
        <w:t>dient niet te worden beschouwd als één enkel beslismoment (wel of niet spelen), maar als een continuüm waarbij de speler stapsgewijs wordt blootgesteld aan toenemende sportbelasting.</w:t>
      </w:r>
    </w:p>
    <w:p w14:paraId="6D784AEF" w14:textId="77777777" w:rsidR="0093155D" w:rsidRDefault="0093155D" w:rsidP="0093155D">
      <w:pPr>
        <w:rPr>
          <w:rFonts w:eastAsia="Roboto Condensed Light" w:cs="Arial"/>
          <w:szCs w:val="20"/>
        </w:rPr>
      </w:pPr>
    </w:p>
    <w:p w14:paraId="3ADFAB29" w14:textId="77777777" w:rsidR="0093155D" w:rsidRDefault="0093155D" w:rsidP="0093155D">
      <w:pPr>
        <w:rPr>
          <w:rFonts w:eastAsia="Roboto Condensed Light" w:cs="Arial"/>
          <w:szCs w:val="20"/>
        </w:rPr>
      </w:pPr>
    </w:p>
    <w:p w14:paraId="31B612F2" w14:textId="77777777" w:rsidR="0093155D" w:rsidRDefault="0093155D" w:rsidP="0093155D">
      <w:pPr>
        <w:rPr>
          <w:rFonts w:eastAsia="Roboto Condensed Light" w:cs="Arial"/>
          <w:szCs w:val="20"/>
        </w:rPr>
      </w:pPr>
    </w:p>
    <w:p w14:paraId="31019998" w14:textId="77777777" w:rsidR="0093155D" w:rsidRDefault="0093155D" w:rsidP="0093155D">
      <w:pPr>
        <w:rPr>
          <w:rFonts w:eastAsia="Roboto Condensed Light" w:cs="Arial"/>
          <w:szCs w:val="20"/>
        </w:rPr>
      </w:pPr>
    </w:p>
    <w:p w14:paraId="256E213B" w14:textId="77777777" w:rsidR="0093155D" w:rsidRDefault="0093155D" w:rsidP="0093155D">
      <w:pPr>
        <w:rPr>
          <w:rFonts w:eastAsia="Roboto Condensed Light" w:cs="Arial"/>
          <w:szCs w:val="20"/>
        </w:rPr>
      </w:pPr>
      <w:r w:rsidRPr="00FB4E48">
        <w:rPr>
          <w:rFonts w:eastAsia="Roboto Condensed Light" w:cs="Arial"/>
          <w:szCs w:val="20"/>
        </w:rPr>
        <w:t>Binnen dit continuüm worden drie opeenvolgende fasen onderscheiden:</w:t>
      </w:r>
    </w:p>
    <w:p w14:paraId="0CFD9314" w14:textId="77777777" w:rsidR="0093155D" w:rsidRDefault="0093155D" w:rsidP="0093155D">
      <w:pPr>
        <w:rPr>
          <w:rFonts w:eastAsia="Roboto Condensed Light" w:cs="Arial"/>
          <w:szCs w:val="20"/>
        </w:rPr>
      </w:pPr>
    </w:p>
    <w:p w14:paraId="7700140B" w14:textId="77777777" w:rsidR="0093155D" w:rsidRDefault="0093155D" w:rsidP="0093155D">
      <w:pPr>
        <w:rPr>
          <w:rFonts w:eastAsia="Roboto Condensed Light" w:cs="Arial"/>
          <w:szCs w:val="20"/>
        </w:rPr>
      </w:pPr>
      <w:r w:rsidRPr="00F6402E">
        <w:rPr>
          <w:rFonts w:eastAsia="Roboto Condensed Light" w:cs="Arial"/>
          <w:szCs w:val="20"/>
        </w:rPr>
        <w:t>1. Return</w:t>
      </w:r>
      <w:r>
        <w:rPr>
          <w:rFonts w:eastAsia="Roboto Condensed Light" w:cs="Arial"/>
          <w:szCs w:val="20"/>
        </w:rPr>
        <w:t>-</w:t>
      </w:r>
      <w:r w:rsidRPr="00F6402E">
        <w:rPr>
          <w:rFonts w:eastAsia="Roboto Condensed Light" w:cs="Arial"/>
          <w:szCs w:val="20"/>
        </w:rPr>
        <w:t>to</w:t>
      </w:r>
      <w:r>
        <w:rPr>
          <w:rFonts w:eastAsia="Roboto Condensed Light" w:cs="Arial"/>
          <w:szCs w:val="20"/>
        </w:rPr>
        <w:t>-</w:t>
      </w:r>
      <w:r w:rsidRPr="00F6402E">
        <w:rPr>
          <w:rFonts w:eastAsia="Roboto Condensed Light" w:cs="Arial"/>
          <w:szCs w:val="20"/>
        </w:rPr>
        <w:t xml:space="preserve">train. </w:t>
      </w:r>
    </w:p>
    <w:p w14:paraId="590DE986" w14:textId="77777777" w:rsidR="0093155D" w:rsidRDefault="0093155D" w:rsidP="0093155D">
      <w:pPr>
        <w:rPr>
          <w:rFonts w:eastAsia="Roboto Condensed Light" w:cs="Arial"/>
          <w:szCs w:val="20"/>
        </w:rPr>
      </w:pPr>
    </w:p>
    <w:p w14:paraId="05C49984" w14:textId="77777777" w:rsidR="0093155D" w:rsidRPr="00F6402E" w:rsidRDefault="0093155D" w:rsidP="0093155D">
      <w:pPr>
        <w:rPr>
          <w:rFonts w:eastAsia="Roboto Condensed Light" w:cs="Arial"/>
          <w:szCs w:val="20"/>
        </w:rPr>
      </w:pPr>
      <w:r w:rsidRPr="00FB4E48">
        <w:rPr>
          <w:rFonts w:eastAsia="Roboto Condensed Light" w:cs="Arial"/>
          <w:szCs w:val="20"/>
        </w:rPr>
        <w:t>De speler bevindt zich nog in het revalidatieproces en kan trainen, aangepast of onbeperkt, maar op een lager niveau dan het uiteindelijke doel (</w:t>
      </w:r>
      <w:r w:rsidRPr="00FB4E48">
        <w:rPr>
          <w:rFonts w:eastAsia="Roboto Condensed Light" w:cs="Arial"/>
          <w:i/>
          <w:iCs/>
          <w:szCs w:val="20"/>
        </w:rPr>
        <w:t>return to play</w:t>
      </w:r>
      <w:r w:rsidRPr="00FB4E48">
        <w:rPr>
          <w:rFonts w:eastAsia="Roboto Condensed Light" w:cs="Arial"/>
          <w:szCs w:val="20"/>
        </w:rPr>
        <w:t>). De speler is fysiek actief, maar nog niet volledig klaar — medisch, fysiek en/of mentaal — om wedstrijden te spelen</w:t>
      </w:r>
      <w:r>
        <w:rPr>
          <w:rFonts w:eastAsia="Roboto Condensed Light" w:cs="Arial"/>
          <w:szCs w:val="20"/>
        </w:rPr>
        <w:t>.</w:t>
      </w:r>
    </w:p>
    <w:p w14:paraId="62421CA4" w14:textId="77777777" w:rsidR="0093155D" w:rsidRDefault="0093155D" w:rsidP="0093155D">
      <w:pPr>
        <w:rPr>
          <w:rFonts w:eastAsia="Roboto Condensed Light" w:cs="Arial"/>
          <w:szCs w:val="20"/>
        </w:rPr>
      </w:pPr>
    </w:p>
    <w:p w14:paraId="1D51A88E" w14:textId="77777777" w:rsidR="0093155D" w:rsidRDefault="0093155D" w:rsidP="0093155D">
      <w:pPr>
        <w:rPr>
          <w:rFonts w:eastAsia="Roboto Condensed Light" w:cs="Arial"/>
          <w:szCs w:val="20"/>
        </w:rPr>
      </w:pPr>
      <w:r w:rsidRPr="00F6402E">
        <w:rPr>
          <w:rFonts w:eastAsia="Roboto Condensed Light" w:cs="Arial"/>
          <w:szCs w:val="20"/>
        </w:rPr>
        <w:t>2. Return</w:t>
      </w:r>
      <w:r>
        <w:rPr>
          <w:rFonts w:eastAsia="Roboto Condensed Light" w:cs="Arial"/>
          <w:szCs w:val="20"/>
        </w:rPr>
        <w:t>-</w:t>
      </w:r>
      <w:r w:rsidRPr="00F6402E">
        <w:rPr>
          <w:rFonts w:eastAsia="Roboto Condensed Light" w:cs="Arial"/>
          <w:szCs w:val="20"/>
        </w:rPr>
        <w:t>to</w:t>
      </w:r>
      <w:r>
        <w:rPr>
          <w:rFonts w:eastAsia="Roboto Condensed Light" w:cs="Arial"/>
          <w:szCs w:val="20"/>
        </w:rPr>
        <w:t>-</w:t>
      </w:r>
      <w:r w:rsidRPr="00F6402E">
        <w:rPr>
          <w:rFonts w:eastAsia="Roboto Condensed Light" w:cs="Arial"/>
          <w:szCs w:val="20"/>
        </w:rPr>
        <w:t>play</w:t>
      </w:r>
    </w:p>
    <w:p w14:paraId="60BC156B" w14:textId="77777777" w:rsidR="0093155D" w:rsidRDefault="0093155D" w:rsidP="0093155D">
      <w:pPr>
        <w:rPr>
          <w:rFonts w:eastAsia="Roboto Condensed Light" w:cs="Arial"/>
          <w:szCs w:val="20"/>
        </w:rPr>
      </w:pPr>
    </w:p>
    <w:p w14:paraId="2A8E8ECD" w14:textId="77777777" w:rsidR="0093155D" w:rsidRDefault="0093155D" w:rsidP="0093155D">
      <w:pPr>
        <w:rPr>
          <w:rFonts w:eastAsia="Roboto Condensed Light" w:cs="Arial"/>
          <w:szCs w:val="20"/>
        </w:rPr>
      </w:pPr>
      <w:r w:rsidRPr="00FB4E48">
        <w:rPr>
          <w:rFonts w:eastAsia="Roboto Condensed Light" w:cs="Arial"/>
          <w:szCs w:val="20"/>
        </w:rPr>
        <w:t>De speler neemt weer deel aan wedstrijdtennis, maar presteert nog niet op het gewenste of oorspronkelijke prestatieniveau. Voor sommige spelers kan het bereiken van deze fase reeds worden beschouwd als een succesvol eindpunt.</w:t>
      </w:r>
    </w:p>
    <w:p w14:paraId="3A091BA6" w14:textId="77777777" w:rsidR="0093155D" w:rsidRPr="00F6402E" w:rsidRDefault="0093155D" w:rsidP="0093155D">
      <w:pPr>
        <w:rPr>
          <w:rFonts w:eastAsia="Roboto Condensed Light" w:cs="Arial"/>
          <w:szCs w:val="20"/>
        </w:rPr>
      </w:pPr>
    </w:p>
    <w:p w14:paraId="0A768C98" w14:textId="77777777" w:rsidR="0093155D" w:rsidRDefault="0093155D" w:rsidP="0093155D">
      <w:pPr>
        <w:rPr>
          <w:rFonts w:eastAsia="Roboto Condensed Light" w:cs="Arial"/>
          <w:szCs w:val="20"/>
        </w:rPr>
      </w:pPr>
      <w:r w:rsidRPr="00F6402E">
        <w:rPr>
          <w:rFonts w:eastAsia="Roboto Condensed Light" w:cs="Arial"/>
          <w:szCs w:val="20"/>
        </w:rPr>
        <w:t>3. Return</w:t>
      </w:r>
      <w:r>
        <w:rPr>
          <w:rFonts w:eastAsia="Roboto Condensed Light" w:cs="Arial"/>
          <w:szCs w:val="20"/>
        </w:rPr>
        <w:t>-</w:t>
      </w:r>
      <w:r w:rsidRPr="00F6402E">
        <w:rPr>
          <w:rFonts w:eastAsia="Roboto Condensed Light" w:cs="Arial"/>
          <w:szCs w:val="20"/>
        </w:rPr>
        <w:t>to</w:t>
      </w:r>
      <w:r>
        <w:rPr>
          <w:rFonts w:eastAsia="Roboto Condensed Light" w:cs="Arial"/>
          <w:szCs w:val="20"/>
        </w:rPr>
        <w:t>-</w:t>
      </w:r>
      <w:r w:rsidRPr="00F6402E">
        <w:rPr>
          <w:rFonts w:eastAsia="Roboto Condensed Light" w:cs="Arial"/>
          <w:szCs w:val="20"/>
        </w:rPr>
        <w:t xml:space="preserve">performance </w:t>
      </w:r>
    </w:p>
    <w:p w14:paraId="00FC5C2B" w14:textId="77777777" w:rsidR="0093155D" w:rsidRDefault="0093155D" w:rsidP="0093155D">
      <w:pPr>
        <w:rPr>
          <w:rFonts w:eastAsia="Roboto Condensed Light" w:cs="Arial"/>
          <w:szCs w:val="20"/>
        </w:rPr>
      </w:pPr>
    </w:p>
    <w:p w14:paraId="6C6892E5" w14:textId="77777777" w:rsidR="0093155D" w:rsidRPr="00F6402E" w:rsidRDefault="0093155D" w:rsidP="0093155D">
      <w:pPr>
        <w:rPr>
          <w:rFonts w:eastAsia="Roboto Condensed Light" w:cs="Arial"/>
          <w:szCs w:val="20"/>
        </w:rPr>
      </w:pPr>
      <w:r w:rsidRPr="00FB4E48">
        <w:rPr>
          <w:rFonts w:eastAsia="Roboto Condensed Light" w:cs="Arial"/>
          <w:szCs w:val="20"/>
        </w:rPr>
        <w:t>In deze fase is de tennisspecifieke belasting volledig en zorgvuldig opgebouwd. De speler presteert op een niveau dat gelijk is aan of hoger dan het niveau voorafgaand aan het blessuremoment, met een stabiele fysieke en mentale belastbaarheid.</w:t>
      </w:r>
    </w:p>
    <w:p w14:paraId="02D83AA8" w14:textId="77777777" w:rsidR="0093155D" w:rsidRPr="00F6402E" w:rsidRDefault="0093155D" w:rsidP="0093155D">
      <w:pPr>
        <w:rPr>
          <w:rFonts w:eastAsia="Roboto Condensed Light" w:cs="Arial"/>
          <w:szCs w:val="20"/>
        </w:rPr>
      </w:pPr>
      <w:bookmarkStart w:id="10" w:name="_26in1rg" w:colFirst="0" w:colLast="0"/>
      <w:bookmarkEnd w:id="10"/>
    </w:p>
    <w:p w14:paraId="3C4EE76B" w14:textId="77777777" w:rsidR="0093155D" w:rsidRPr="00F6402E" w:rsidRDefault="0093155D" w:rsidP="0093155D">
      <w:pPr>
        <w:jc w:val="both"/>
        <w:rPr>
          <w:rFonts w:eastAsia="Roboto Condensed Light" w:cs="Arial"/>
          <w:szCs w:val="20"/>
        </w:rPr>
      </w:pPr>
    </w:p>
    <w:p w14:paraId="3A10CA0B" w14:textId="0DEC5619" w:rsidR="0093155D" w:rsidRPr="000E3654" w:rsidRDefault="0093155D" w:rsidP="0093155D">
      <w:pPr>
        <w:rPr>
          <w:rFonts w:eastAsia="Roboto Condensed Light" w:cs="Arial"/>
          <w:b/>
          <w:sz w:val="24"/>
          <w:lang w:val="en-US"/>
        </w:rPr>
      </w:pPr>
      <w:bookmarkStart w:id="11" w:name="_lnxbz9" w:colFirst="0" w:colLast="0"/>
      <w:bookmarkEnd w:id="11"/>
      <w:r w:rsidRPr="0093155D">
        <w:rPr>
          <w:rFonts w:eastAsia="Roboto Condensed Light" w:cs="Arial"/>
          <w:b/>
          <w:szCs w:val="20"/>
          <w:lang w:val="en-US"/>
        </w:rPr>
        <w:br w:type="page"/>
      </w:r>
      <w:r w:rsidRPr="000E3654">
        <w:rPr>
          <w:rFonts w:eastAsia="Roboto Condensed Light" w:cs="Arial"/>
          <w:b/>
          <w:sz w:val="24"/>
          <w:lang w:val="en-US"/>
        </w:rPr>
        <w:lastRenderedPageBreak/>
        <w:t>Bijlage 5:</w:t>
      </w:r>
      <w:r w:rsidRPr="000E3654">
        <w:rPr>
          <w:sz w:val="24"/>
          <w:lang w:val="en-US"/>
        </w:rPr>
        <w:t xml:space="preserve"> </w:t>
      </w:r>
      <w:r w:rsidRPr="000E3654">
        <w:rPr>
          <w:rFonts w:eastAsia="Roboto Condensed Light" w:cs="Arial"/>
          <w:b/>
          <w:sz w:val="24"/>
          <w:lang w:val="en-US"/>
        </w:rPr>
        <w:t xml:space="preserve">Vragenlijst  </w:t>
      </w:r>
    </w:p>
    <w:p w14:paraId="3123CE21" w14:textId="77777777" w:rsidR="0093155D" w:rsidRDefault="0093155D" w:rsidP="0093155D">
      <w:pPr>
        <w:rPr>
          <w:rFonts w:eastAsia="Roboto Condensed Light" w:cs="Arial"/>
          <w:b/>
          <w:szCs w:val="20"/>
          <w:lang w:val="en-US"/>
        </w:rPr>
      </w:pPr>
    </w:p>
    <w:p w14:paraId="45A7A26D" w14:textId="77777777" w:rsidR="0093155D" w:rsidRDefault="0093155D" w:rsidP="0093155D">
      <w:pPr>
        <w:rPr>
          <w:rFonts w:eastAsia="Roboto Condensed Light" w:cs="Arial"/>
          <w:b/>
          <w:szCs w:val="20"/>
          <w:lang w:val="en-US"/>
        </w:rPr>
      </w:pPr>
      <w:r w:rsidRPr="00F6402E">
        <w:rPr>
          <w:rFonts w:eastAsia="Roboto Condensed Light" w:cs="Arial"/>
          <w:b/>
          <w:szCs w:val="20"/>
          <w:lang w:val="en-US"/>
        </w:rPr>
        <w:t>Injury Psychological Readiness to Return to Sport (I-PRRS)</w:t>
      </w:r>
    </w:p>
    <w:p w14:paraId="4B0F12A7" w14:textId="77777777" w:rsidR="0093155D" w:rsidRPr="00FB4E48" w:rsidRDefault="0093155D" w:rsidP="0093155D">
      <w:pPr>
        <w:rPr>
          <w:rFonts w:eastAsia="Roboto Condensed Light" w:cs="Arial"/>
          <w:bCs/>
          <w:szCs w:val="20"/>
          <w:lang w:val="en-US"/>
        </w:rPr>
      </w:pPr>
    </w:p>
    <w:p w14:paraId="1C4B6F74" w14:textId="77777777" w:rsidR="0093155D" w:rsidRPr="00FB4E48" w:rsidRDefault="0093155D" w:rsidP="0093155D">
      <w:pPr>
        <w:rPr>
          <w:rFonts w:eastAsia="Roboto Condensed Light" w:cs="Arial"/>
          <w:bCs/>
          <w:szCs w:val="20"/>
        </w:rPr>
      </w:pPr>
      <w:r w:rsidRPr="00FB4E48">
        <w:rPr>
          <w:rFonts w:eastAsia="Roboto Condensed Light" w:cs="Arial"/>
          <w:bCs/>
          <w:szCs w:val="20"/>
        </w:rPr>
        <w:t>Deze vragenlijst is bedoeld om de mentale gereedheid van de speler om terug te keren naar sport na een blessure in kaart te brengen.</w:t>
      </w:r>
    </w:p>
    <w:p w14:paraId="14FF865E" w14:textId="77777777" w:rsidR="0093155D" w:rsidRDefault="0093155D" w:rsidP="0093155D">
      <w:pPr>
        <w:jc w:val="both"/>
        <w:rPr>
          <w:rFonts w:eastAsia="Roboto Condensed Light" w:cs="Arial"/>
          <w:szCs w:val="20"/>
        </w:rPr>
      </w:pPr>
    </w:p>
    <w:p w14:paraId="29D273BB" w14:textId="77777777" w:rsidR="0093155D" w:rsidRPr="00FB4E48" w:rsidRDefault="0093155D" w:rsidP="0093155D">
      <w:pPr>
        <w:jc w:val="both"/>
        <w:rPr>
          <w:rFonts w:eastAsia="Roboto Condensed Light" w:cs="Arial"/>
          <w:b/>
          <w:bCs/>
          <w:szCs w:val="20"/>
        </w:rPr>
      </w:pPr>
      <w:r w:rsidRPr="00FB4E48">
        <w:rPr>
          <w:rFonts w:eastAsia="Roboto Condensed Light" w:cs="Arial"/>
          <w:b/>
          <w:bCs/>
          <w:szCs w:val="20"/>
        </w:rPr>
        <w:t>Instructie</w:t>
      </w:r>
    </w:p>
    <w:p w14:paraId="09AE8D87" w14:textId="77777777" w:rsidR="0093155D" w:rsidRPr="00FB4E48" w:rsidRDefault="0093155D" w:rsidP="0093155D">
      <w:pPr>
        <w:jc w:val="both"/>
        <w:rPr>
          <w:rFonts w:eastAsia="Roboto Condensed Light" w:cs="Arial"/>
          <w:szCs w:val="20"/>
        </w:rPr>
      </w:pPr>
    </w:p>
    <w:p w14:paraId="08781730" w14:textId="77777777" w:rsidR="0093155D" w:rsidRPr="00FB4E48" w:rsidRDefault="0093155D" w:rsidP="0093155D">
      <w:pPr>
        <w:jc w:val="both"/>
        <w:rPr>
          <w:rFonts w:eastAsia="Roboto Condensed Light" w:cs="Arial"/>
          <w:szCs w:val="20"/>
        </w:rPr>
      </w:pPr>
      <w:r w:rsidRPr="00FB4E48">
        <w:rPr>
          <w:rFonts w:eastAsia="Roboto Condensed Light" w:cs="Arial"/>
          <w:szCs w:val="20"/>
        </w:rPr>
        <w:t xml:space="preserve">Geef voor iedere stelling aan in hoeverre </w:t>
      </w:r>
      <w:r w:rsidRPr="000C4404">
        <w:rPr>
          <w:rFonts w:eastAsia="Roboto Condensed Light" w:cs="Arial"/>
          <w:szCs w:val="20"/>
        </w:rPr>
        <w:t>je</w:t>
      </w:r>
      <w:r w:rsidRPr="00FB4E48">
        <w:rPr>
          <w:rFonts w:eastAsia="Roboto Condensed Light" w:cs="Arial"/>
          <w:szCs w:val="20"/>
        </w:rPr>
        <w:t xml:space="preserve"> vertrouwen he</w:t>
      </w:r>
      <w:r w:rsidRPr="000C4404">
        <w:rPr>
          <w:rFonts w:eastAsia="Roboto Condensed Light" w:cs="Arial"/>
          <w:szCs w:val="20"/>
        </w:rPr>
        <w:t>bt</w:t>
      </w:r>
      <w:r w:rsidRPr="00FB4E48">
        <w:rPr>
          <w:rFonts w:eastAsia="Roboto Condensed Light" w:cs="Arial"/>
          <w:szCs w:val="20"/>
        </w:rPr>
        <w:t xml:space="preserve"> om </w:t>
      </w:r>
      <w:r w:rsidRPr="000C4404">
        <w:rPr>
          <w:rFonts w:eastAsia="Roboto Condensed Light" w:cs="Arial"/>
          <w:szCs w:val="20"/>
        </w:rPr>
        <w:t>weer te gaan sporten</w:t>
      </w:r>
      <w:r w:rsidRPr="00FB4E48">
        <w:rPr>
          <w:rFonts w:eastAsia="Roboto Condensed Light" w:cs="Arial"/>
          <w:szCs w:val="20"/>
        </w:rPr>
        <w:t>. Gebruik hiervoor een schaal van 0 tot 10, waarbij:</w:t>
      </w:r>
    </w:p>
    <w:p w14:paraId="021E472F" w14:textId="77777777" w:rsidR="0093155D" w:rsidRPr="00FB4E48" w:rsidRDefault="0093155D" w:rsidP="0093155D">
      <w:pPr>
        <w:numPr>
          <w:ilvl w:val="0"/>
          <w:numId w:val="31"/>
        </w:numPr>
        <w:jc w:val="both"/>
        <w:rPr>
          <w:rFonts w:eastAsia="Roboto Condensed Light" w:cs="Arial"/>
          <w:szCs w:val="20"/>
        </w:rPr>
      </w:pPr>
      <w:r w:rsidRPr="00FB4E48">
        <w:rPr>
          <w:rFonts w:eastAsia="Roboto Condensed Light" w:cs="Arial"/>
          <w:szCs w:val="20"/>
        </w:rPr>
        <w:t>0 = helemaal geen vertrouwen</w:t>
      </w:r>
    </w:p>
    <w:p w14:paraId="5E9D9922" w14:textId="77777777" w:rsidR="0093155D" w:rsidRPr="00FB4E48" w:rsidRDefault="0093155D" w:rsidP="0093155D">
      <w:pPr>
        <w:numPr>
          <w:ilvl w:val="0"/>
          <w:numId w:val="31"/>
        </w:numPr>
        <w:jc w:val="both"/>
        <w:rPr>
          <w:rFonts w:eastAsia="Roboto Condensed Light" w:cs="Arial"/>
          <w:szCs w:val="20"/>
        </w:rPr>
      </w:pPr>
      <w:r w:rsidRPr="00FB4E48">
        <w:rPr>
          <w:rFonts w:eastAsia="Roboto Condensed Light" w:cs="Arial"/>
          <w:szCs w:val="20"/>
        </w:rPr>
        <w:t>5 = matig vertrouwen</w:t>
      </w:r>
    </w:p>
    <w:p w14:paraId="5F089CFF" w14:textId="77777777" w:rsidR="0093155D" w:rsidRPr="00FB4E48" w:rsidRDefault="0093155D" w:rsidP="0093155D">
      <w:pPr>
        <w:numPr>
          <w:ilvl w:val="0"/>
          <w:numId w:val="31"/>
        </w:numPr>
        <w:jc w:val="both"/>
        <w:rPr>
          <w:rFonts w:eastAsia="Roboto Condensed Light" w:cs="Arial"/>
          <w:szCs w:val="20"/>
        </w:rPr>
      </w:pPr>
      <w:r w:rsidRPr="00FB4E48">
        <w:rPr>
          <w:rFonts w:eastAsia="Roboto Condensed Light" w:cs="Arial"/>
          <w:szCs w:val="20"/>
        </w:rPr>
        <w:t>10 = volledig vertrouwen</w:t>
      </w:r>
    </w:p>
    <w:p w14:paraId="6F61B5D3" w14:textId="77777777" w:rsidR="0093155D" w:rsidRPr="00FB4E48" w:rsidRDefault="0093155D" w:rsidP="0093155D">
      <w:pPr>
        <w:jc w:val="both"/>
        <w:rPr>
          <w:rFonts w:eastAsia="Roboto Condensed Light" w:cs="Arial"/>
          <w:szCs w:val="20"/>
        </w:rPr>
      </w:pPr>
      <w:r w:rsidRPr="00FB4E48">
        <w:rPr>
          <w:rFonts w:eastAsia="Roboto Condensed Light" w:cs="Arial"/>
          <w:szCs w:val="20"/>
        </w:rPr>
        <w:t xml:space="preserve">Markeer per vraag het cijfer dat het best aansluit bij </w:t>
      </w:r>
      <w:r w:rsidRPr="000C4404">
        <w:rPr>
          <w:rFonts w:eastAsia="Roboto Condensed Light" w:cs="Arial"/>
          <w:szCs w:val="20"/>
        </w:rPr>
        <w:t>je</w:t>
      </w:r>
      <w:r w:rsidRPr="00FB4E48">
        <w:rPr>
          <w:rFonts w:eastAsia="Roboto Condensed Light" w:cs="Arial"/>
          <w:szCs w:val="20"/>
        </w:rPr>
        <w:t xml:space="preserve"> gevoel op dit moment.</w:t>
      </w:r>
    </w:p>
    <w:p w14:paraId="12894F00" w14:textId="77777777" w:rsidR="0093155D" w:rsidRPr="000C4404" w:rsidRDefault="0093155D" w:rsidP="0093155D">
      <w:pPr>
        <w:jc w:val="both"/>
        <w:rPr>
          <w:rFonts w:eastAsia="Roboto Condensed Light" w:cs="Arial"/>
          <w:szCs w:val="20"/>
        </w:rPr>
      </w:pPr>
      <w:r w:rsidRPr="000C4404">
        <w:rPr>
          <w:rFonts w:eastAsia="Roboto Condensed Light" w:cs="Arial"/>
          <w:szCs w:val="20"/>
        </w:rPr>
        <w:t xml:space="preserve"> </w:t>
      </w:r>
    </w:p>
    <w:p w14:paraId="38A8637B" w14:textId="77777777" w:rsidR="0093155D" w:rsidRPr="000C4404" w:rsidRDefault="0093155D" w:rsidP="0093155D">
      <w:pPr>
        <w:ind w:left="360"/>
        <w:jc w:val="both"/>
        <w:rPr>
          <w:rFonts w:eastAsia="Roboto Condensed Light" w:cs="Arial"/>
          <w:szCs w:val="20"/>
          <w:u w:val="single"/>
        </w:rPr>
      </w:pPr>
      <w:r w:rsidRPr="000C4404">
        <w:rPr>
          <w:rFonts w:eastAsia="Roboto Condensed Light" w:cs="Arial"/>
          <w:szCs w:val="20"/>
          <w:u w:val="single"/>
        </w:rPr>
        <w:t>1.     Mijn algehele vertrouwen om te gaan sporten is:</w:t>
      </w:r>
    </w:p>
    <w:p w14:paraId="2EFD2D2B" w14:textId="77777777" w:rsidR="0093155D" w:rsidRPr="000C4404" w:rsidRDefault="0093155D" w:rsidP="0093155D">
      <w:pPr>
        <w:jc w:val="both"/>
        <w:rPr>
          <w:rFonts w:eastAsia="Roboto Condensed Light" w:cs="Arial"/>
          <w:szCs w:val="20"/>
        </w:rPr>
      </w:pPr>
      <w:r w:rsidRPr="000C4404">
        <w:rPr>
          <w:rFonts w:eastAsia="Roboto Condensed Light" w:cs="Arial"/>
          <w:szCs w:val="20"/>
        </w:rPr>
        <w:t xml:space="preserve"> </w:t>
      </w:r>
    </w:p>
    <w:p w14:paraId="41BA8909" w14:textId="77777777" w:rsidR="0093155D" w:rsidRPr="000C4404" w:rsidRDefault="0093155D" w:rsidP="0093155D">
      <w:pPr>
        <w:ind w:right="-140"/>
        <w:jc w:val="both"/>
        <w:rPr>
          <w:rFonts w:eastAsia="Roboto Condensed Light" w:cs="Arial"/>
          <w:szCs w:val="20"/>
        </w:rPr>
      </w:pPr>
      <w:r w:rsidRPr="000C4404">
        <w:rPr>
          <w:rFonts w:eastAsia="Roboto Condensed Light" w:cs="Arial"/>
          <w:szCs w:val="20"/>
        </w:rPr>
        <w:t xml:space="preserve">Geen vertrouwen                                                                              </w:t>
      </w:r>
      <w:r w:rsidRPr="000C4404">
        <w:rPr>
          <w:rFonts w:eastAsia="Roboto Condensed Light" w:cs="Arial"/>
          <w:szCs w:val="20"/>
        </w:rPr>
        <w:tab/>
        <w:t xml:space="preserve">   Volledig vertrouwen</w:t>
      </w:r>
    </w:p>
    <w:p w14:paraId="2C2803E0" w14:textId="77777777" w:rsidR="0093155D" w:rsidRPr="000C4404" w:rsidRDefault="0093155D" w:rsidP="0093155D">
      <w:pPr>
        <w:ind w:left="700" w:right="-280" w:firstLine="700"/>
        <w:jc w:val="both"/>
        <w:rPr>
          <w:rFonts w:eastAsia="Roboto Condensed Light" w:cs="Arial"/>
          <w:szCs w:val="20"/>
        </w:rPr>
      </w:pPr>
      <w:r w:rsidRPr="000C4404">
        <w:rPr>
          <w:rFonts w:eastAsia="Roboto Condensed Light" w:cs="Arial"/>
          <w:szCs w:val="20"/>
        </w:rPr>
        <w:t xml:space="preserve">0    </w:t>
      </w:r>
      <w:r w:rsidRPr="000C4404">
        <w:rPr>
          <w:rFonts w:eastAsia="Roboto Condensed Light" w:cs="Arial"/>
          <w:szCs w:val="20"/>
        </w:rPr>
        <w:tab/>
        <w:t xml:space="preserve">1    </w:t>
      </w:r>
      <w:r w:rsidRPr="000C4404">
        <w:rPr>
          <w:rFonts w:eastAsia="Roboto Condensed Light" w:cs="Arial"/>
          <w:szCs w:val="20"/>
        </w:rPr>
        <w:tab/>
        <w:t xml:space="preserve">2        3    </w:t>
      </w:r>
      <w:r w:rsidRPr="000C4404">
        <w:rPr>
          <w:rFonts w:eastAsia="Roboto Condensed Light" w:cs="Arial"/>
          <w:szCs w:val="20"/>
        </w:rPr>
        <w:tab/>
        <w:t xml:space="preserve">4    </w:t>
      </w:r>
      <w:r w:rsidRPr="000C4404">
        <w:rPr>
          <w:rFonts w:eastAsia="Roboto Condensed Light" w:cs="Arial"/>
          <w:szCs w:val="20"/>
        </w:rPr>
        <w:tab/>
        <w:t xml:space="preserve">5        6    </w:t>
      </w:r>
      <w:r w:rsidRPr="000C4404">
        <w:rPr>
          <w:rFonts w:eastAsia="Roboto Condensed Light" w:cs="Arial"/>
          <w:szCs w:val="20"/>
        </w:rPr>
        <w:tab/>
        <w:t xml:space="preserve">7     </w:t>
      </w:r>
      <w:r w:rsidRPr="000C4404">
        <w:rPr>
          <w:rFonts w:eastAsia="Roboto Condensed Light" w:cs="Arial"/>
          <w:szCs w:val="20"/>
        </w:rPr>
        <w:tab/>
        <w:t xml:space="preserve">8    </w:t>
      </w:r>
      <w:r w:rsidRPr="000C4404">
        <w:rPr>
          <w:rFonts w:eastAsia="Roboto Condensed Light" w:cs="Arial"/>
          <w:szCs w:val="20"/>
        </w:rPr>
        <w:tab/>
        <w:t>9        10</w:t>
      </w:r>
    </w:p>
    <w:p w14:paraId="1629678B" w14:textId="77777777" w:rsidR="0093155D" w:rsidRPr="000C4404" w:rsidRDefault="0093155D" w:rsidP="0093155D">
      <w:pPr>
        <w:jc w:val="both"/>
        <w:rPr>
          <w:rFonts w:eastAsia="Roboto Condensed Light" w:cs="Arial"/>
          <w:szCs w:val="20"/>
        </w:rPr>
      </w:pPr>
      <w:r w:rsidRPr="000C4404">
        <w:rPr>
          <w:rFonts w:eastAsia="Roboto Condensed Light" w:cs="Arial"/>
          <w:szCs w:val="20"/>
        </w:rPr>
        <w:t xml:space="preserve"> </w:t>
      </w:r>
    </w:p>
    <w:p w14:paraId="4D75F7B1" w14:textId="77777777" w:rsidR="0093155D" w:rsidRPr="000C4404" w:rsidRDefault="0093155D" w:rsidP="0093155D">
      <w:pPr>
        <w:ind w:left="360"/>
        <w:jc w:val="both"/>
        <w:rPr>
          <w:rFonts w:eastAsia="Roboto Condensed Light" w:cs="Arial"/>
          <w:szCs w:val="20"/>
          <w:u w:val="single"/>
        </w:rPr>
      </w:pPr>
      <w:r w:rsidRPr="000C4404">
        <w:rPr>
          <w:rFonts w:eastAsia="Roboto Condensed Light" w:cs="Arial"/>
          <w:szCs w:val="20"/>
          <w:u w:val="single"/>
        </w:rPr>
        <w:t>2.     Mijn vertrouwen om te spelen zonder pijn is:</w:t>
      </w:r>
    </w:p>
    <w:p w14:paraId="41AC23FB" w14:textId="77777777" w:rsidR="0093155D" w:rsidRPr="000C4404" w:rsidRDefault="0093155D" w:rsidP="0093155D">
      <w:pPr>
        <w:jc w:val="both"/>
        <w:rPr>
          <w:rFonts w:eastAsia="Roboto Condensed Light" w:cs="Arial"/>
          <w:szCs w:val="20"/>
        </w:rPr>
      </w:pPr>
      <w:r w:rsidRPr="000C4404">
        <w:rPr>
          <w:rFonts w:eastAsia="Roboto Condensed Light" w:cs="Arial"/>
          <w:szCs w:val="20"/>
        </w:rPr>
        <w:t xml:space="preserve"> </w:t>
      </w:r>
    </w:p>
    <w:p w14:paraId="03ED367E" w14:textId="77777777" w:rsidR="0093155D" w:rsidRPr="000C4404" w:rsidRDefault="0093155D" w:rsidP="0093155D">
      <w:pPr>
        <w:ind w:right="-140"/>
        <w:jc w:val="both"/>
        <w:rPr>
          <w:rFonts w:eastAsia="Roboto Condensed Light" w:cs="Arial"/>
          <w:szCs w:val="20"/>
        </w:rPr>
      </w:pPr>
      <w:r w:rsidRPr="000C4404">
        <w:rPr>
          <w:rFonts w:eastAsia="Roboto Condensed Light" w:cs="Arial"/>
          <w:szCs w:val="20"/>
        </w:rPr>
        <w:t xml:space="preserve">Geen vertrouwen                                                                              </w:t>
      </w:r>
      <w:r w:rsidRPr="000C4404">
        <w:rPr>
          <w:rFonts w:eastAsia="Roboto Condensed Light" w:cs="Arial"/>
          <w:szCs w:val="20"/>
        </w:rPr>
        <w:tab/>
        <w:t xml:space="preserve">   Volledig vertrouwen</w:t>
      </w:r>
    </w:p>
    <w:p w14:paraId="3E503F3D" w14:textId="77777777" w:rsidR="0093155D" w:rsidRPr="000C4404" w:rsidRDefault="0093155D" w:rsidP="0093155D">
      <w:pPr>
        <w:ind w:left="700" w:right="-280" w:firstLine="700"/>
        <w:jc w:val="both"/>
        <w:rPr>
          <w:rFonts w:eastAsia="Roboto Condensed Light" w:cs="Arial"/>
          <w:szCs w:val="20"/>
        </w:rPr>
      </w:pPr>
      <w:r w:rsidRPr="000C4404">
        <w:rPr>
          <w:rFonts w:eastAsia="Roboto Condensed Light" w:cs="Arial"/>
          <w:szCs w:val="20"/>
        </w:rPr>
        <w:t xml:space="preserve">0    </w:t>
      </w:r>
      <w:r w:rsidRPr="000C4404">
        <w:rPr>
          <w:rFonts w:eastAsia="Roboto Condensed Light" w:cs="Arial"/>
          <w:szCs w:val="20"/>
        </w:rPr>
        <w:tab/>
        <w:t xml:space="preserve">1    </w:t>
      </w:r>
      <w:r w:rsidRPr="000C4404">
        <w:rPr>
          <w:rFonts w:eastAsia="Roboto Condensed Light" w:cs="Arial"/>
          <w:szCs w:val="20"/>
        </w:rPr>
        <w:tab/>
        <w:t xml:space="preserve">2        3    </w:t>
      </w:r>
      <w:r w:rsidRPr="000C4404">
        <w:rPr>
          <w:rFonts w:eastAsia="Roboto Condensed Light" w:cs="Arial"/>
          <w:szCs w:val="20"/>
        </w:rPr>
        <w:tab/>
        <w:t xml:space="preserve">4    </w:t>
      </w:r>
      <w:r w:rsidRPr="000C4404">
        <w:rPr>
          <w:rFonts w:eastAsia="Roboto Condensed Light" w:cs="Arial"/>
          <w:szCs w:val="20"/>
        </w:rPr>
        <w:tab/>
        <w:t xml:space="preserve">5        6    </w:t>
      </w:r>
      <w:r w:rsidRPr="000C4404">
        <w:rPr>
          <w:rFonts w:eastAsia="Roboto Condensed Light" w:cs="Arial"/>
          <w:szCs w:val="20"/>
        </w:rPr>
        <w:tab/>
        <w:t xml:space="preserve">7     </w:t>
      </w:r>
      <w:r w:rsidRPr="000C4404">
        <w:rPr>
          <w:rFonts w:eastAsia="Roboto Condensed Light" w:cs="Arial"/>
          <w:szCs w:val="20"/>
        </w:rPr>
        <w:tab/>
        <w:t xml:space="preserve">8    </w:t>
      </w:r>
      <w:r w:rsidRPr="000C4404">
        <w:rPr>
          <w:rFonts w:eastAsia="Roboto Condensed Light" w:cs="Arial"/>
          <w:szCs w:val="20"/>
        </w:rPr>
        <w:tab/>
        <w:t>9        10</w:t>
      </w:r>
    </w:p>
    <w:p w14:paraId="2796DB3B" w14:textId="77777777" w:rsidR="0093155D" w:rsidRPr="000C4404" w:rsidRDefault="0093155D" w:rsidP="0093155D">
      <w:pPr>
        <w:jc w:val="both"/>
        <w:rPr>
          <w:rFonts w:eastAsia="Roboto Condensed Light" w:cs="Arial"/>
          <w:szCs w:val="20"/>
        </w:rPr>
      </w:pPr>
      <w:r w:rsidRPr="000C4404">
        <w:rPr>
          <w:rFonts w:eastAsia="Roboto Condensed Light" w:cs="Arial"/>
          <w:szCs w:val="20"/>
        </w:rPr>
        <w:t xml:space="preserve"> </w:t>
      </w:r>
    </w:p>
    <w:p w14:paraId="616538A1" w14:textId="77777777" w:rsidR="0093155D" w:rsidRPr="000C4404" w:rsidRDefault="0093155D" w:rsidP="0093155D">
      <w:pPr>
        <w:ind w:left="360"/>
        <w:jc w:val="both"/>
        <w:rPr>
          <w:rFonts w:eastAsia="Roboto Condensed Light" w:cs="Arial"/>
          <w:szCs w:val="20"/>
          <w:u w:val="single"/>
        </w:rPr>
      </w:pPr>
      <w:r w:rsidRPr="000C4404">
        <w:rPr>
          <w:rFonts w:eastAsia="Roboto Condensed Light" w:cs="Arial"/>
          <w:szCs w:val="20"/>
          <w:u w:val="single"/>
        </w:rPr>
        <w:t>3.     Mijn vertrouwen om 100% inzet te leveren is:</w:t>
      </w:r>
    </w:p>
    <w:p w14:paraId="033A5C4C" w14:textId="77777777" w:rsidR="0093155D" w:rsidRPr="000C4404" w:rsidRDefault="0093155D" w:rsidP="0093155D">
      <w:pPr>
        <w:jc w:val="both"/>
        <w:rPr>
          <w:rFonts w:eastAsia="Roboto Condensed Light" w:cs="Arial"/>
          <w:szCs w:val="20"/>
        </w:rPr>
      </w:pPr>
      <w:r w:rsidRPr="000C4404">
        <w:rPr>
          <w:rFonts w:eastAsia="Roboto Condensed Light" w:cs="Arial"/>
          <w:szCs w:val="20"/>
        </w:rPr>
        <w:t xml:space="preserve"> </w:t>
      </w:r>
    </w:p>
    <w:p w14:paraId="70F380FC" w14:textId="77777777" w:rsidR="0093155D" w:rsidRPr="000C4404" w:rsidRDefault="0093155D" w:rsidP="0093155D">
      <w:pPr>
        <w:ind w:right="-140"/>
        <w:jc w:val="both"/>
        <w:rPr>
          <w:rFonts w:eastAsia="Roboto Condensed Light" w:cs="Arial"/>
          <w:szCs w:val="20"/>
        </w:rPr>
      </w:pPr>
      <w:r w:rsidRPr="000C4404">
        <w:rPr>
          <w:rFonts w:eastAsia="Roboto Condensed Light" w:cs="Arial"/>
          <w:szCs w:val="20"/>
        </w:rPr>
        <w:t xml:space="preserve">Geen vertrouwen                                                                              </w:t>
      </w:r>
      <w:r w:rsidRPr="000C4404">
        <w:rPr>
          <w:rFonts w:eastAsia="Roboto Condensed Light" w:cs="Arial"/>
          <w:szCs w:val="20"/>
        </w:rPr>
        <w:tab/>
        <w:t xml:space="preserve">   Volledig vertrouwen</w:t>
      </w:r>
    </w:p>
    <w:p w14:paraId="48A8384A" w14:textId="77777777" w:rsidR="0093155D" w:rsidRPr="000C4404" w:rsidRDefault="0093155D" w:rsidP="0093155D">
      <w:pPr>
        <w:ind w:left="700" w:right="-280" w:firstLine="700"/>
        <w:jc w:val="both"/>
        <w:rPr>
          <w:rFonts w:eastAsia="Roboto Condensed Light" w:cs="Arial"/>
          <w:szCs w:val="20"/>
        </w:rPr>
      </w:pPr>
      <w:r w:rsidRPr="000C4404">
        <w:rPr>
          <w:rFonts w:eastAsia="Roboto Condensed Light" w:cs="Arial"/>
          <w:szCs w:val="20"/>
        </w:rPr>
        <w:t xml:space="preserve">0    </w:t>
      </w:r>
      <w:r w:rsidRPr="000C4404">
        <w:rPr>
          <w:rFonts w:eastAsia="Roboto Condensed Light" w:cs="Arial"/>
          <w:szCs w:val="20"/>
        </w:rPr>
        <w:tab/>
        <w:t xml:space="preserve">1    </w:t>
      </w:r>
      <w:r w:rsidRPr="000C4404">
        <w:rPr>
          <w:rFonts w:eastAsia="Roboto Condensed Light" w:cs="Arial"/>
          <w:szCs w:val="20"/>
        </w:rPr>
        <w:tab/>
        <w:t xml:space="preserve">2        3    </w:t>
      </w:r>
      <w:r w:rsidRPr="000C4404">
        <w:rPr>
          <w:rFonts w:eastAsia="Roboto Condensed Light" w:cs="Arial"/>
          <w:szCs w:val="20"/>
        </w:rPr>
        <w:tab/>
        <w:t xml:space="preserve">4    </w:t>
      </w:r>
      <w:r w:rsidRPr="000C4404">
        <w:rPr>
          <w:rFonts w:eastAsia="Roboto Condensed Light" w:cs="Arial"/>
          <w:szCs w:val="20"/>
        </w:rPr>
        <w:tab/>
        <w:t xml:space="preserve">5        6    </w:t>
      </w:r>
      <w:r w:rsidRPr="000C4404">
        <w:rPr>
          <w:rFonts w:eastAsia="Roboto Condensed Light" w:cs="Arial"/>
          <w:szCs w:val="20"/>
        </w:rPr>
        <w:tab/>
        <w:t xml:space="preserve">7     </w:t>
      </w:r>
      <w:r w:rsidRPr="000C4404">
        <w:rPr>
          <w:rFonts w:eastAsia="Roboto Condensed Light" w:cs="Arial"/>
          <w:szCs w:val="20"/>
        </w:rPr>
        <w:tab/>
        <w:t xml:space="preserve">8    </w:t>
      </w:r>
      <w:r w:rsidRPr="000C4404">
        <w:rPr>
          <w:rFonts w:eastAsia="Roboto Condensed Light" w:cs="Arial"/>
          <w:szCs w:val="20"/>
        </w:rPr>
        <w:tab/>
        <w:t>9        10</w:t>
      </w:r>
    </w:p>
    <w:p w14:paraId="78843949" w14:textId="77777777" w:rsidR="0093155D" w:rsidRPr="000C4404" w:rsidRDefault="0093155D" w:rsidP="0093155D">
      <w:pPr>
        <w:jc w:val="both"/>
        <w:rPr>
          <w:rFonts w:eastAsia="Roboto Condensed Light" w:cs="Arial"/>
          <w:szCs w:val="20"/>
        </w:rPr>
      </w:pPr>
      <w:r w:rsidRPr="000C4404">
        <w:rPr>
          <w:rFonts w:eastAsia="Roboto Condensed Light" w:cs="Arial"/>
          <w:szCs w:val="20"/>
        </w:rPr>
        <w:t xml:space="preserve"> </w:t>
      </w:r>
    </w:p>
    <w:p w14:paraId="03968D86" w14:textId="77777777" w:rsidR="0093155D" w:rsidRPr="000C4404" w:rsidRDefault="0093155D" w:rsidP="0093155D">
      <w:pPr>
        <w:ind w:left="360"/>
        <w:jc w:val="both"/>
        <w:rPr>
          <w:rFonts w:eastAsia="Roboto Condensed Light" w:cs="Arial"/>
          <w:szCs w:val="20"/>
          <w:u w:val="single"/>
        </w:rPr>
      </w:pPr>
      <w:r w:rsidRPr="000C4404">
        <w:rPr>
          <w:rFonts w:eastAsia="Roboto Condensed Light" w:cs="Arial"/>
          <w:szCs w:val="20"/>
          <w:u w:val="single"/>
        </w:rPr>
        <w:t>4.     Mijn vertrouwen om niet gefocust te zijn op mijn blessure is:</w:t>
      </w:r>
    </w:p>
    <w:p w14:paraId="41C005A7" w14:textId="77777777" w:rsidR="0093155D" w:rsidRPr="000C4404" w:rsidRDefault="0093155D" w:rsidP="0093155D">
      <w:pPr>
        <w:jc w:val="both"/>
        <w:rPr>
          <w:rFonts w:eastAsia="Roboto Condensed Light" w:cs="Arial"/>
          <w:szCs w:val="20"/>
        </w:rPr>
      </w:pPr>
      <w:r w:rsidRPr="000C4404">
        <w:rPr>
          <w:rFonts w:eastAsia="Roboto Condensed Light" w:cs="Arial"/>
          <w:szCs w:val="20"/>
        </w:rPr>
        <w:t xml:space="preserve"> </w:t>
      </w:r>
    </w:p>
    <w:p w14:paraId="7EA5A571" w14:textId="77777777" w:rsidR="0093155D" w:rsidRPr="000C4404" w:rsidRDefault="0093155D" w:rsidP="0093155D">
      <w:pPr>
        <w:ind w:right="-140"/>
        <w:jc w:val="both"/>
        <w:rPr>
          <w:rFonts w:eastAsia="Roboto Condensed Light" w:cs="Arial"/>
          <w:szCs w:val="20"/>
        </w:rPr>
      </w:pPr>
      <w:r w:rsidRPr="000C4404">
        <w:rPr>
          <w:rFonts w:eastAsia="Roboto Condensed Light" w:cs="Arial"/>
          <w:szCs w:val="20"/>
        </w:rPr>
        <w:t xml:space="preserve">Geen vertrouwen                                                                              </w:t>
      </w:r>
      <w:r w:rsidRPr="000C4404">
        <w:rPr>
          <w:rFonts w:eastAsia="Roboto Condensed Light" w:cs="Arial"/>
          <w:szCs w:val="20"/>
        </w:rPr>
        <w:tab/>
        <w:t xml:space="preserve">   Volledig vertrouwen</w:t>
      </w:r>
    </w:p>
    <w:p w14:paraId="33C8CEB9" w14:textId="77777777" w:rsidR="0093155D" w:rsidRPr="000C4404" w:rsidRDefault="0093155D" w:rsidP="0093155D">
      <w:pPr>
        <w:ind w:left="700" w:right="-280" w:firstLine="700"/>
        <w:jc w:val="both"/>
        <w:rPr>
          <w:rFonts w:eastAsia="Roboto Condensed Light" w:cs="Arial"/>
          <w:szCs w:val="20"/>
        </w:rPr>
      </w:pPr>
      <w:r w:rsidRPr="000C4404">
        <w:rPr>
          <w:rFonts w:eastAsia="Roboto Condensed Light" w:cs="Arial"/>
          <w:szCs w:val="20"/>
        </w:rPr>
        <w:t xml:space="preserve">0    </w:t>
      </w:r>
      <w:r w:rsidRPr="000C4404">
        <w:rPr>
          <w:rFonts w:eastAsia="Roboto Condensed Light" w:cs="Arial"/>
          <w:szCs w:val="20"/>
        </w:rPr>
        <w:tab/>
        <w:t xml:space="preserve">1    </w:t>
      </w:r>
      <w:r w:rsidRPr="000C4404">
        <w:rPr>
          <w:rFonts w:eastAsia="Roboto Condensed Light" w:cs="Arial"/>
          <w:szCs w:val="20"/>
        </w:rPr>
        <w:tab/>
        <w:t xml:space="preserve">2        3    </w:t>
      </w:r>
      <w:r w:rsidRPr="000C4404">
        <w:rPr>
          <w:rFonts w:eastAsia="Roboto Condensed Light" w:cs="Arial"/>
          <w:szCs w:val="20"/>
        </w:rPr>
        <w:tab/>
        <w:t xml:space="preserve">4        5    </w:t>
      </w:r>
      <w:r w:rsidRPr="000C4404">
        <w:rPr>
          <w:rFonts w:eastAsia="Roboto Condensed Light" w:cs="Arial"/>
          <w:szCs w:val="20"/>
        </w:rPr>
        <w:tab/>
        <w:t xml:space="preserve">6    </w:t>
      </w:r>
      <w:r w:rsidRPr="000C4404">
        <w:rPr>
          <w:rFonts w:eastAsia="Roboto Condensed Light" w:cs="Arial"/>
          <w:szCs w:val="20"/>
        </w:rPr>
        <w:tab/>
        <w:t xml:space="preserve">7     </w:t>
      </w:r>
      <w:r w:rsidRPr="000C4404">
        <w:rPr>
          <w:rFonts w:eastAsia="Roboto Condensed Light" w:cs="Arial"/>
          <w:szCs w:val="20"/>
        </w:rPr>
        <w:tab/>
        <w:t xml:space="preserve">8    </w:t>
      </w:r>
      <w:r w:rsidRPr="000C4404">
        <w:rPr>
          <w:rFonts w:eastAsia="Roboto Condensed Light" w:cs="Arial"/>
          <w:szCs w:val="20"/>
        </w:rPr>
        <w:tab/>
        <w:t>9        10</w:t>
      </w:r>
    </w:p>
    <w:p w14:paraId="39AF4D9F" w14:textId="77777777" w:rsidR="0093155D" w:rsidRPr="000C4404" w:rsidRDefault="0093155D" w:rsidP="0093155D">
      <w:pPr>
        <w:jc w:val="both"/>
        <w:rPr>
          <w:rFonts w:eastAsia="Roboto Condensed Light" w:cs="Arial"/>
          <w:szCs w:val="20"/>
        </w:rPr>
      </w:pPr>
      <w:r w:rsidRPr="000C4404">
        <w:rPr>
          <w:rFonts w:eastAsia="Roboto Condensed Light" w:cs="Arial"/>
          <w:szCs w:val="20"/>
        </w:rPr>
        <w:t xml:space="preserve"> </w:t>
      </w:r>
    </w:p>
    <w:p w14:paraId="1541B25E" w14:textId="77777777" w:rsidR="0093155D" w:rsidRPr="000C4404" w:rsidRDefault="0093155D" w:rsidP="0093155D">
      <w:pPr>
        <w:ind w:left="360"/>
        <w:jc w:val="both"/>
        <w:rPr>
          <w:rFonts w:eastAsia="Roboto Condensed Light" w:cs="Arial"/>
          <w:szCs w:val="20"/>
          <w:u w:val="single"/>
        </w:rPr>
      </w:pPr>
      <w:r w:rsidRPr="000C4404">
        <w:rPr>
          <w:rFonts w:eastAsia="Roboto Condensed Light" w:cs="Arial"/>
          <w:szCs w:val="20"/>
          <w:u w:val="single"/>
        </w:rPr>
        <w:t>5.     Mijn vertrouwen in het geblesseerde lichaamsdeel om de eisen van de situatie aan te kunnen is:</w:t>
      </w:r>
    </w:p>
    <w:p w14:paraId="14647F51" w14:textId="77777777" w:rsidR="0093155D" w:rsidRPr="000C4404" w:rsidRDefault="0093155D" w:rsidP="0093155D">
      <w:pPr>
        <w:jc w:val="both"/>
        <w:rPr>
          <w:rFonts w:eastAsia="Roboto Condensed Light" w:cs="Arial"/>
          <w:szCs w:val="20"/>
        </w:rPr>
      </w:pPr>
      <w:r w:rsidRPr="000C4404">
        <w:rPr>
          <w:rFonts w:eastAsia="Roboto Condensed Light" w:cs="Arial"/>
          <w:szCs w:val="20"/>
        </w:rPr>
        <w:t xml:space="preserve"> </w:t>
      </w:r>
    </w:p>
    <w:p w14:paraId="6E74FE9F" w14:textId="77777777" w:rsidR="0093155D" w:rsidRPr="000C4404" w:rsidRDefault="0093155D" w:rsidP="0093155D">
      <w:pPr>
        <w:ind w:right="-140"/>
        <w:jc w:val="both"/>
        <w:rPr>
          <w:rFonts w:eastAsia="Roboto Condensed Light" w:cs="Arial"/>
          <w:szCs w:val="20"/>
        </w:rPr>
      </w:pPr>
      <w:r w:rsidRPr="000C4404">
        <w:rPr>
          <w:rFonts w:eastAsia="Roboto Condensed Light" w:cs="Arial"/>
          <w:szCs w:val="20"/>
        </w:rPr>
        <w:t xml:space="preserve">Geen vertrouwen                                                                              </w:t>
      </w:r>
      <w:r w:rsidRPr="000C4404">
        <w:rPr>
          <w:rFonts w:eastAsia="Roboto Condensed Light" w:cs="Arial"/>
          <w:szCs w:val="20"/>
        </w:rPr>
        <w:tab/>
        <w:t xml:space="preserve">   Volledig vertrouwen</w:t>
      </w:r>
    </w:p>
    <w:p w14:paraId="1958FC72" w14:textId="77777777" w:rsidR="0093155D" w:rsidRPr="000C4404" w:rsidRDefault="0093155D" w:rsidP="0093155D">
      <w:pPr>
        <w:ind w:left="700" w:right="-280" w:firstLine="700"/>
        <w:jc w:val="both"/>
        <w:rPr>
          <w:rFonts w:eastAsia="Roboto Condensed Light" w:cs="Arial"/>
          <w:szCs w:val="20"/>
        </w:rPr>
      </w:pPr>
      <w:r w:rsidRPr="000C4404">
        <w:rPr>
          <w:rFonts w:eastAsia="Roboto Condensed Light" w:cs="Arial"/>
          <w:szCs w:val="20"/>
        </w:rPr>
        <w:t xml:space="preserve">0    </w:t>
      </w:r>
      <w:r w:rsidRPr="000C4404">
        <w:rPr>
          <w:rFonts w:eastAsia="Roboto Condensed Light" w:cs="Arial"/>
          <w:szCs w:val="20"/>
        </w:rPr>
        <w:tab/>
        <w:t xml:space="preserve">1    </w:t>
      </w:r>
      <w:r w:rsidRPr="000C4404">
        <w:rPr>
          <w:rFonts w:eastAsia="Roboto Condensed Light" w:cs="Arial"/>
          <w:szCs w:val="20"/>
        </w:rPr>
        <w:tab/>
        <w:t xml:space="preserve">2        3    </w:t>
      </w:r>
      <w:r w:rsidRPr="000C4404">
        <w:rPr>
          <w:rFonts w:eastAsia="Roboto Condensed Light" w:cs="Arial"/>
          <w:szCs w:val="20"/>
        </w:rPr>
        <w:tab/>
        <w:t xml:space="preserve">4    </w:t>
      </w:r>
      <w:r w:rsidRPr="000C4404">
        <w:rPr>
          <w:rFonts w:eastAsia="Roboto Condensed Light" w:cs="Arial"/>
          <w:szCs w:val="20"/>
        </w:rPr>
        <w:tab/>
        <w:t xml:space="preserve">5        6        7     </w:t>
      </w:r>
      <w:r w:rsidRPr="000C4404">
        <w:rPr>
          <w:rFonts w:eastAsia="Roboto Condensed Light" w:cs="Arial"/>
          <w:szCs w:val="20"/>
        </w:rPr>
        <w:tab/>
        <w:t xml:space="preserve">8    </w:t>
      </w:r>
      <w:r w:rsidRPr="000C4404">
        <w:rPr>
          <w:rFonts w:eastAsia="Roboto Condensed Light" w:cs="Arial"/>
          <w:szCs w:val="20"/>
        </w:rPr>
        <w:tab/>
        <w:t>9        10</w:t>
      </w:r>
    </w:p>
    <w:p w14:paraId="05D95D6F" w14:textId="77777777" w:rsidR="0093155D" w:rsidRPr="000C4404" w:rsidRDefault="0093155D" w:rsidP="0093155D">
      <w:pPr>
        <w:jc w:val="both"/>
        <w:rPr>
          <w:rFonts w:eastAsia="Roboto Condensed Light" w:cs="Arial"/>
          <w:szCs w:val="20"/>
        </w:rPr>
      </w:pPr>
      <w:r w:rsidRPr="000C4404">
        <w:rPr>
          <w:rFonts w:eastAsia="Roboto Condensed Light" w:cs="Arial"/>
          <w:szCs w:val="20"/>
        </w:rPr>
        <w:t xml:space="preserve"> </w:t>
      </w:r>
    </w:p>
    <w:p w14:paraId="7EE231C1" w14:textId="77777777" w:rsidR="0093155D" w:rsidRPr="000C4404" w:rsidRDefault="0093155D" w:rsidP="0093155D">
      <w:pPr>
        <w:ind w:left="360"/>
        <w:jc w:val="both"/>
        <w:rPr>
          <w:rFonts w:eastAsia="Roboto Condensed Light" w:cs="Arial"/>
          <w:szCs w:val="20"/>
          <w:u w:val="single"/>
        </w:rPr>
      </w:pPr>
      <w:r w:rsidRPr="000C4404">
        <w:rPr>
          <w:rFonts w:eastAsia="Roboto Condensed Light" w:cs="Arial"/>
          <w:szCs w:val="20"/>
          <w:u w:val="single"/>
        </w:rPr>
        <w:t>6.     Mijn vertrouwen in mijn sportvaardigheden en – capaciteiten is:</w:t>
      </w:r>
    </w:p>
    <w:p w14:paraId="469BAF6D" w14:textId="77777777" w:rsidR="0093155D" w:rsidRPr="000C4404" w:rsidRDefault="0093155D" w:rsidP="0093155D">
      <w:pPr>
        <w:jc w:val="both"/>
        <w:rPr>
          <w:rFonts w:eastAsia="Roboto Condensed Light" w:cs="Arial"/>
          <w:szCs w:val="20"/>
        </w:rPr>
      </w:pPr>
      <w:r w:rsidRPr="000C4404">
        <w:rPr>
          <w:rFonts w:eastAsia="Roboto Condensed Light" w:cs="Arial"/>
          <w:szCs w:val="20"/>
        </w:rPr>
        <w:t xml:space="preserve"> </w:t>
      </w:r>
    </w:p>
    <w:p w14:paraId="5DA5BB3E" w14:textId="77777777" w:rsidR="0093155D" w:rsidRPr="000C4404" w:rsidRDefault="0093155D" w:rsidP="0093155D">
      <w:pPr>
        <w:ind w:right="-140"/>
        <w:jc w:val="both"/>
        <w:rPr>
          <w:rFonts w:eastAsia="Roboto Condensed Light" w:cs="Arial"/>
          <w:szCs w:val="20"/>
        </w:rPr>
      </w:pPr>
      <w:r w:rsidRPr="000C4404">
        <w:rPr>
          <w:rFonts w:eastAsia="Roboto Condensed Light" w:cs="Arial"/>
          <w:szCs w:val="20"/>
        </w:rPr>
        <w:t xml:space="preserve">Geen vertrouwen                                                                              </w:t>
      </w:r>
      <w:r w:rsidRPr="000C4404">
        <w:rPr>
          <w:rFonts w:eastAsia="Roboto Condensed Light" w:cs="Arial"/>
          <w:szCs w:val="20"/>
        </w:rPr>
        <w:tab/>
        <w:t xml:space="preserve">   Volledig vertrouwen</w:t>
      </w:r>
    </w:p>
    <w:p w14:paraId="4DB5C30F" w14:textId="5FFCF109" w:rsidR="009D1F2D" w:rsidRPr="00DB28C4" w:rsidRDefault="0093155D" w:rsidP="00DB28C4">
      <w:pPr>
        <w:ind w:left="700" w:right="-280" w:firstLine="700"/>
        <w:jc w:val="both"/>
        <w:rPr>
          <w:rFonts w:cs="Arial"/>
          <w:szCs w:val="20"/>
        </w:rPr>
      </w:pPr>
      <w:r w:rsidRPr="000C4404">
        <w:rPr>
          <w:rFonts w:eastAsia="Roboto Condensed Light" w:cs="Arial"/>
          <w:szCs w:val="20"/>
        </w:rPr>
        <w:t xml:space="preserve">0        1    </w:t>
      </w:r>
      <w:r w:rsidRPr="000C4404">
        <w:rPr>
          <w:rFonts w:eastAsia="Roboto Condensed Light" w:cs="Arial"/>
          <w:szCs w:val="20"/>
        </w:rPr>
        <w:tab/>
        <w:t xml:space="preserve">2    </w:t>
      </w:r>
      <w:r w:rsidRPr="000C4404">
        <w:rPr>
          <w:rFonts w:eastAsia="Roboto Condensed Light" w:cs="Arial"/>
          <w:szCs w:val="20"/>
        </w:rPr>
        <w:tab/>
        <w:t xml:space="preserve">3        4    </w:t>
      </w:r>
      <w:r w:rsidRPr="000C4404">
        <w:rPr>
          <w:rFonts w:eastAsia="Roboto Condensed Light" w:cs="Arial"/>
          <w:szCs w:val="20"/>
        </w:rPr>
        <w:tab/>
        <w:t xml:space="preserve">5    </w:t>
      </w:r>
      <w:r w:rsidRPr="000C4404">
        <w:rPr>
          <w:rFonts w:eastAsia="Roboto Condensed Light" w:cs="Arial"/>
          <w:szCs w:val="20"/>
        </w:rPr>
        <w:tab/>
        <w:t xml:space="preserve">6        7     </w:t>
      </w:r>
      <w:r w:rsidRPr="000C4404">
        <w:rPr>
          <w:rFonts w:eastAsia="Roboto Condensed Light" w:cs="Arial"/>
          <w:szCs w:val="20"/>
        </w:rPr>
        <w:tab/>
        <w:t xml:space="preserve">8    </w:t>
      </w:r>
      <w:r w:rsidRPr="000C4404">
        <w:rPr>
          <w:rFonts w:eastAsia="Roboto Condensed Light" w:cs="Arial"/>
          <w:szCs w:val="20"/>
        </w:rPr>
        <w:tab/>
        <w:t xml:space="preserve">9        </w:t>
      </w:r>
      <w:r w:rsidR="00DB28C4">
        <w:rPr>
          <w:rFonts w:cs="Arial"/>
          <w:szCs w:val="20"/>
        </w:rPr>
        <w:t>10</w:t>
      </w:r>
    </w:p>
    <w:sectPr w:rsidR="009D1F2D" w:rsidRPr="00DB28C4" w:rsidSect="007249F0">
      <w:headerReference w:type="even" r:id="rId13"/>
      <w:headerReference w:type="default" r:id="rId14"/>
      <w:footerReference w:type="default" r:id="rId15"/>
      <w:headerReference w:type="first" r:id="rId16"/>
      <w:footerReference w:type="first" r:id="rId17"/>
      <w:pgSz w:w="11900" w:h="16840" w:code="9"/>
      <w:pgMar w:top="2102" w:right="1985" w:bottom="1985" w:left="136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D70A" w14:textId="77777777" w:rsidR="002D757C" w:rsidRDefault="002D757C" w:rsidP="00D82194">
      <w:r>
        <w:separator/>
      </w:r>
    </w:p>
  </w:endnote>
  <w:endnote w:type="continuationSeparator" w:id="0">
    <w:p w14:paraId="65BA4636" w14:textId="77777777" w:rsidR="002D757C" w:rsidRDefault="002D757C" w:rsidP="00D82194">
      <w:r>
        <w:continuationSeparator/>
      </w:r>
    </w:p>
  </w:endnote>
  <w:endnote w:type="continuationNotice" w:id="1">
    <w:p w14:paraId="3191F20C" w14:textId="77777777" w:rsidR="002D757C" w:rsidRDefault="002D75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MarselisOT">
    <w:panose1 w:val="020B0504020101020102"/>
    <w:charset w:val="00"/>
    <w:family w:val="swiss"/>
    <w:notTrueType/>
    <w:pitch w:val="variable"/>
    <w:sig w:usb0="A00000EF" w:usb1="4000A05B" w:usb2="00000008" w:usb3="00000000" w:csb0="00000001" w:csb1="00000000"/>
  </w:font>
  <w:font w:name="Lucida Grande">
    <w:altName w:val="Times New Roman"/>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MarselisOT-Light">
    <w:panose1 w:val="020B0504020101020102"/>
    <w:charset w:val="00"/>
    <w:family w:val="swiss"/>
    <w:notTrueType/>
    <w:pitch w:val="variable"/>
    <w:sig w:usb0="A00000EF" w:usb1="4000A05B" w:usb2="00000008" w:usb3="00000000" w:csb0="00000001" w:csb1="00000000"/>
  </w:font>
  <w:font w:name="Roboto Condensed Light">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E6B3" w14:textId="77777777" w:rsidR="009D1F2D" w:rsidRDefault="00AA37ED" w:rsidP="00AA37ED">
    <w:pPr>
      <w:pStyle w:val="Voettekst"/>
      <w:tabs>
        <w:tab w:val="clear" w:pos="8306"/>
        <w:tab w:val="right" w:pos="10490"/>
      </w:tabs>
      <w:ind w:right="-1936"/>
      <w:jc w:val="right"/>
    </w:pPr>
    <w:r>
      <w:rPr>
        <w:noProof/>
        <w:lang w:val="en-US" w:eastAsia="nl-NL"/>
      </w:rPr>
      <w:drawing>
        <wp:inline distT="0" distB="0" distL="0" distR="0" wp14:anchorId="2BE53DF5" wp14:editId="14869BA6">
          <wp:extent cx="3124200" cy="147582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voet tennis.jpg"/>
                  <pic:cNvPicPr/>
                </pic:nvPicPr>
                <pic:blipFill>
                  <a:blip r:embed="rId1">
                    <a:extLst>
                      <a:ext uri="{28A0092B-C50C-407E-A947-70E740481C1C}">
                        <a14:useLocalDpi xmlns:a14="http://schemas.microsoft.com/office/drawing/2010/main" val="0"/>
                      </a:ext>
                    </a:extLst>
                  </a:blip>
                  <a:stretch>
                    <a:fillRect/>
                  </a:stretch>
                </pic:blipFill>
                <pic:spPr>
                  <a:xfrm>
                    <a:off x="0" y="0"/>
                    <a:ext cx="3124510" cy="147597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D7F" w14:textId="77777777" w:rsidR="006336D6" w:rsidRDefault="006336D6" w:rsidP="006336D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3ACD" w14:textId="77777777" w:rsidR="002D757C" w:rsidRDefault="002D757C" w:rsidP="00D82194">
      <w:r>
        <w:separator/>
      </w:r>
    </w:p>
  </w:footnote>
  <w:footnote w:type="continuationSeparator" w:id="0">
    <w:p w14:paraId="5E5BCEA2" w14:textId="77777777" w:rsidR="002D757C" w:rsidRDefault="002D757C" w:rsidP="00D82194">
      <w:r>
        <w:continuationSeparator/>
      </w:r>
    </w:p>
  </w:footnote>
  <w:footnote w:type="continuationNotice" w:id="1">
    <w:p w14:paraId="0BF01A8F" w14:textId="77777777" w:rsidR="002D757C" w:rsidRDefault="002D75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A961" w14:textId="77777777" w:rsidR="009D1F2D" w:rsidRDefault="00DB28C4">
    <w:pPr>
      <w:pStyle w:val="Koptekst"/>
    </w:pPr>
    <w:r>
      <w:rPr>
        <w:noProof/>
        <w:lang w:eastAsia="nl-NL"/>
      </w:rPr>
      <w:pict w14:anchorId="1044F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44128" o:spid="_x0000_s1029" type="#_x0000_t75" style="position:absolute;margin-left:0;margin-top:0;width:595.15pt;height:841.85pt;z-index:-251658752;mso-position-horizontal:center;mso-position-horizontal-relative:margin;mso-position-vertical:center;mso-position-vertical-relative:margin" o:allowincell="f">
          <v:imagedata r:id="rId1" o:title="Brief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1EA5" w14:textId="77777777" w:rsidR="009D1F2D" w:rsidRDefault="00B040B3">
    <w:pPr>
      <w:pStyle w:val="Koptekst"/>
    </w:pPr>
    <w:r>
      <w:rPr>
        <w:noProof/>
        <w:lang w:val="en-US" w:eastAsia="nl-NL"/>
      </w:rPr>
      <w:drawing>
        <wp:inline distT="0" distB="0" distL="0" distR="0" wp14:anchorId="3FD40462" wp14:editId="43B90442">
          <wp:extent cx="5126736" cy="1005840"/>
          <wp:effectExtent l="0" t="0" r="4445" b="1016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45 KNLTB vbp koptekst.jpg"/>
                  <pic:cNvPicPr/>
                </pic:nvPicPr>
                <pic:blipFill>
                  <a:blip r:embed="rId1">
                    <a:extLst>
                      <a:ext uri="{28A0092B-C50C-407E-A947-70E740481C1C}">
                        <a14:useLocalDpi xmlns:a14="http://schemas.microsoft.com/office/drawing/2010/main" val="0"/>
                      </a:ext>
                    </a:extLst>
                  </a:blip>
                  <a:stretch>
                    <a:fillRect/>
                  </a:stretch>
                </pic:blipFill>
                <pic:spPr>
                  <a:xfrm>
                    <a:off x="0" y="0"/>
                    <a:ext cx="5126736" cy="10058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00F2" w14:textId="77777777" w:rsidR="009D1F2D" w:rsidRDefault="006F266E">
    <w:pPr>
      <w:pStyle w:val="Koptekst"/>
    </w:pPr>
    <w:r>
      <w:rPr>
        <w:noProof/>
        <w:lang w:val="en-US" w:eastAsia="nl-NL"/>
      </w:rPr>
      <w:drawing>
        <wp:inline distT="0" distB="0" distL="0" distR="0" wp14:anchorId="0B0DF943" wp14:editId="32203D88">
          <wp:extent cx="6854615" cy="1945640"/>
          <wp:effectExtent l="0" t="0" r="3810" b="1016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kop tennis Eva.jpg"/>
                  <pic:cNvPicPr/>
                </pic:nvPicPr>
                <pic:blipFill>
                  <a:blip r:embed="rId1">
                    <a:extLst>
                      <a:ext uri="{28A0092B-C50C-407E-A947-70E740481C1C}">
                        <a14:useLocalDpi xmlns:a14="http://schemas.microsoft.com/office/drawing/2010/main" val="0"/>
                      </a:ext>
                    </a:extLst>
                  </a:blip>
                  <a:stretch>
                    <a:fillRect/>
                  </a:stretch>
                </pic:blipFill>
                <pic:spPr>
                  <a:xfrm>
                    <a:off x="0" y="0"/>
                    <a:ext cx="6854615" cy="1945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CEB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A7121"/>
    <w:multiLevelType w:val="multilevel"/>
    <w:tmpl w:val="B540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D5F21"/>
    <w:multiLevelType w:val="multilevel"/>
    <w:tmpl w:val="670A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74CFE"/>
    <w:multiLevelType w:val="multilevel"/>
    <w:tmpl w:val="E88E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F56031"/>
    <w:multiLevelType w:val="multilevel"/>
    <w:tmpl w:val="19D6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0975F2"/>
    <w:multiLevelType w:val="multilevel"/>
    <w:tmpl w:val="4B8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77ADF"/>
    <w:multiLevelType w:val="multilevel"/>
    <w:tmpl w:val="2076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41067E"/>
    <w:multiLevelType w:val="multilevel"/>
    <w:tmpl w:val="97BE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904E4"/>
    <w:multiLevelType w:val="multilevel"/>
    <w:tmpl w:val="80FC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267306"/>
    <w:multiLevelType w:val="multilevel"/>
    <w:tmpl w:val="E4FC5C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54C0A42"/>
    <w:multiLevelType w:val="multilevel"/>
    <w:tmpl w:val="602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27EF5"/>
    <w:multiLevelType w:val="multilevel"/>
    <w:tmpl w:val="8D78C59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853652"/>
    <w:multiLevelType w:val="multilevel"/>
    <w:tmpl w:val="5080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D35AC0"/>
    <w:multiLevelType w:val="multilevel"/>
    <w:tmpl w:val="782A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B140DA"/>
    <w:multiLevelType w:val="multilevel"/>
    <w:tmpl w:val="66DC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0740F9"/>
    <w:multiLevelType w:val="multilevel"/>
    <w:tmpl w:val="8590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450AE5"/>
    <w:multiLevelType w:val="multilevel"/>
    <w:tmpl w:val="4C92E51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514D45"/>
    <w:multiLevelType w:val="multilevel"/>
    <w:tmpl w:val="06567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400C4328"/>
    <w:multiLevelType w:val="multilevel"/>
    <w:tmpl w:val="0B52A8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41BF77C9"/>
    <w:multiLevelType w:val="multilevel"/>
    <w:tmpl w:val="34E0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2E05DF"/>
    <w:multiLevelType w:val="multilevel"/>
    <w:tmpl w:val="ED9A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3C16B8"/>
    <w:multiLevelType w:val="multilevel"/>
    <w:tmpl w:val="807C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127A68"/>
    <w:multiLevelType w:val="multilevel"/>
    <w:tmpl w:val="94C4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643426"/>
    <w:multiLevelType w:val="multilevel"/>
    <w:tmpl w:val="8C866F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597A6A7C"/>
    <w:multiLevelType w:val="multilevel"/>
    <w:tmpl w:val="C2CA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3572D4"/>
    <w:multiLevelType w:val="hybridMultilevel"/>
    <w:tmpl w:val="6E960FCA"/>
    <w:lvl w:ilvl="0" w:tplc="B448A58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B7533B3"/>
    <w:multiLevelType w:val="multilevel"/>
    <w:tmpl w:val="3236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054D6E"/>
    <w:multiLevelType w:val="multilevel"/>
    <w:tmpl w:val="56E8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CD12DF"/>
    <w:multiLevelType w:val="multilevel"/>
    <w:tmpl w:val="3062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1A54D9"/>
    <w:multiLevelType w:val="multilevel"/>
    <w:tmpl w:val="844836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7D8A6FD2"/>
    <w:multiLevelType w:val="multilevel"/>
    <w:tmpl w:val="4CCA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765056">
    <w:abstractNumId w:val="25"/>
  </w:num>
  <w:num w:numId="2" w16cid:durableId="1594901934">
    <w:abstractNumId w:val="0"/>
  </w:num>
  <w:num w:numId="3" w16cid:durableId="1126434731">
    <w:abstractNumId w:val="24"/>
  </w:num>
  <w:num w:numId="4" w16cid:durableId="67923628">
    <w:abstractNumId w:val="21"/>
  </w:num>
  <w:num w:numId="5" w16cid:durableId="1674262926">
    <w:abstractNumId w:val="28"/>
  </w:num>
  <w:num w:numId="6" w16cid:durableId="162621776">
    <w:abstractNumId w:val="15"/>
  </w:num>
  <w:num w:numId="7" w16cid:durableId="1450930437">
    <w:abstractNumId w:val="1"/>
  </w:num>
  <w:num w:numId="8" w16cid:durableId="932325650">
    <w:abstractNumId w:val="13"/>
  </w:num>
  <w:num w:numId="9" w16cid:durableId="1413240728">
    <w:abstractNumId w:val="20"/>
  </w:num>
  <w:num w:numId="10" w16cid:durableId="1573151610">
    <w:abstractNumId w:val="10"/>
  </w:num>
  <w:num w:numId="11" w16cid:durableId="1170025682">
    <w:abstractNumId w:val="2"/>
  </w:num>
  <w:num w:numId="12" w16cid:durableId="716508263">
    <w:abstractNumId w:val="12"/>
  </w:num>
  <w:num w:numId="13" w16cid:durableId="995383086">
    <w:abstractNumId w:val="4"/>
  </w:num>
  <w:num w:numId="14" w16cid:durableId="511460653">
    <w:abstractNumId w:val="19"/>
  </w:num>
  <w:num w:numId="15" w16cid:durableId="643118120">
    <w:abstractNumId w:val="8"/>
  </w:num>
  <w:num w:numId="16" w16cid:durableId="2009752004">
    <w:abstractNumId w:val="14"/>
  </w:num>
  <w:num w:numId="17" w16cid:durableId="1614826379">
    <w:abstractNumId w:val="27"/>
  </w:num>
  <w:num w:numId="18" w16cid:durableId="2098597965">
    <w:abstractNumId w:val="22"/>
  </w:num>
  <w:num w:numId="19" w16cid:durableId="464085465">
    <w:abstractNumId w:val="30"/>
  </w:num>
  <w:num w:numId="20" w16cid:durableId="1140806106">
    <w:abstractNumId w:val="3"/>
  </w:num>
  <w:num w:numId="21" w16cid:durableId="1292713728">
    <w:abstractNumId w:val="16"/>
  </w:num>
  <w:num w:numId="22" w16cid:durableId="1470706017">
    <w:abstractNumId w:val="29"/>
  </w:num>
  <w:num w:numId="23" w16cid:durableId="1477452683">
    <w:abstractNumId w:val="6"/>
  </w:num>
  <w:num w:numId="24" w16cid:durableId="259685169">
    <w:abstractNumId w:val="23"/>
  </w:num>
  <w:num w:numId="25" w16cid:durableId="1696154842">
    <w:abstractNumId w:val="17"/>
  </w:num>
  <w:num w:numId="26" w16cid:durableId="563301963">
    <w:abstractNumId w:val="11"/>
  </w:num>
  <w:num w:numId="27" w16cid:durableId="1180662279">
    <w:abstractNumId w:val="9"/>
  </w:num>
  <w:num w:numId="28" w16cid:durableId="474180769">
    <w:abstractNumId w:val="18"/>
  </w:num>
  <w:num w:numId="29" w16cid:durableId="1565288238">
    <w:abstractNumId w:val="5"/>
  </w:num>
  <w:num w:numId="30" w16cid:durableId="874775859">
    <w:abstractNumId w:val="26"/>
  </w:num>
  <w:num w:numId="31" w16cid:durableId="1621110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4CA3"/>
    <w:rsid w:val="00007390"/>
    <w:rsid w:val="00025F1F"/>
    <w:rsid w:val="00041E4B"/>
    <w:rsid w:val="00055C53"/>
    <w:rsid w:val="000E3053"/>
    <w:rsid w:val="000F6904"/>
    <w:rsid w:val="00104518"/>
    <w:rsid w:val="00126C4E"/>
    <w:rsid w:val="001756E6"/>
    <w:rsid w:val="001942D5"/>
    <w:rsid w:val="001D156D"/>
    <w:rsid w:val="002268ED"/>
    <w:rsid w:val="00240341"/>
    <w:rsid w:val="00251A29"/>
    <w:rsid w:val="00254D88"/>
    <w:rsid w:val="00275AD3"/>
    <w:rsid w:val="002800F4"/>
    <w:rsid w:val="002B0BCE"/>
    <w:rsid w:val="002B17B9"/>
    <w:rsid w:val="002B57C7"/>
    <w:rsid w:val="002C267C"/>
    <w:rsid w:val="002C3D61"/>
    <w:rsid w:val="002D757C"/>
    <w:rsid w:val="002D7B64"/>
    <w:rsid w:val="002E04AD"/>
    <w:rsid w:val="00305589"/>
    <w:rsid w:val="003165FA"/>
    <w:rsid w:val="0031783F"/>
    <w:rsid w:val="003267B3"/>
    <w:rsid w:val="00337713"/>
    <w:rsid w:val="0036754B"/>
    <w:rsid w:val="003A23C4"/>
    <w:rsid w:val="003C3BBC"/>
    <w:rsid w:val="003D6581"/>
    <w:rsid w:val="003E2AE1"/>
    <w:rsid w:val="003E3569"/>
    <w:rsid w:val="003F07BB"/>
    <w:rsid w:val="004134CC"/>
    <w:rsid w:val="00425DA1"/>
    <w:rsid w:val="00436AE6"/>
    <w:rsid w:val="00492052"/>
    <w:rsid w:val="004B3F38"/>
    <w:rsid w:val="004F3664"/>
    <w:rsid w:val="00525C81"/>
    <w:rsid w:val="00527960"/>
    <w:rsid w:val="00550AA7"/>
    <w:rsid w:val="00552825"/>
    <w:rsid w:val="00553FD8"/>
    <w:rsid w:val="00566148"/>
    <w:rsid w:val="0057669C"/>
    <w:rsid w:val="005B4495"/>
    <w:rsid w:val="005D7D2F"/>
    <w:rsid w:val="005E6F33"/>
    <w:rsid w:val="005F21B0"/>
    <w:rsid w:val="006020F3"/>
    <w:rsid w:val="006336D6"/>
    <w:rsid w:val="00687499"/>
    <w:rsid w:val="00690648"/>
    <w:rsid w:val="00693CA7"/>
    <w:rsid w:val="006F266E"/>
    <w:rsid w:val="007249F0"/>
    <w:rsid w:val="007611CB"/>
    <w:rsid w:val="007678EC"/>
    <w:rsid w:val="0077633C"/>
    <w:rsid w:val="0077789A"/>
    <w:rsid w:val="007C6C69"/>
    <w:rsid w:val="007F1F6E"/>
    <w:rsid w:val="00801B75"/>
    <w:rsid w:val="00802EE1"/>
    <w:rsid w:val="0081020E"/>
    <w:rsid w:val="00817D7A"/>
    <w:rsid w:val="008621E8"/>
    <w:rsid w:val="00876A57"/>
    <w:rsid w:val="008830B4"/>
    <w:rsid w:val="008873C1"/>
    <w:rsid w:val="008A34FC"/>
    <w:rsid w:val="0093155D"/>
    <w:rsid w:val="0094138B"/>
    <w:rsid w:val="00941AA4"/>
    <w:rsid w:val="009A4EC9"/>
    <w:rsid w:val="009D1F2D"/>
    <w:rsid w:val="00A56E2C"/>
    <w:rsid w:val="00A6749F"/>
    <w:rsid w:val="00AA37ED"/>
    <w:rsid w:val="00B039ED"/>
    <w:rsid w:val="00B040B3"/>
    <w:rsid w:val="00B13DCE"/>
    <w:rsid w:val="00B5288F"/>
    <w:rsid w:val="00B833CD"/>
    <w:rsid w:val="00B87F13"/>
    <w:rsid w:val="00BC3A85"/>
    <w:rsid w:val="00BD5180"/>
    <w:rsid w:val="00BE75B7"/>
    <w:rsid w:val="00BF201C"/>
    <w:rsid w:val="00BF34C2"/>
    <w:rsid w:val="00C05830"/>
    <w:rsid w:val="00C05983"/>
    <w:rsid w:val="00C159ED"/>
    <w:rsid w:val="00C24CFD"/>
    <w:rsid w:val="00C26C13"/>
    <w:rsid w:val="00C32BF6"/>
    <w:rsid w:val="00C330BB"/>
    <w:rsid w:val="00C57766"/>
    <w:rsid w:val="00CB3C5B"/>
    <w:rsid w:val="00CB7D3F"/>
    <w:rsid w:val="00CC0A10"/>
    <w:rsid w:val="00CD41D1"/>
    <w:rsid w:val="00CE2C06"/>
    <w:rsid w:val="00CF1F7A"/>
    <w:rsid w:val="00CF4093"/>
    <w:rsid w:val="00D82194"/>
    <w:rsid w:val="00DA5FC9"/>
    <w:rsid w:val="00DA6ACC"/>
    <w:rsid w:val="00DB28C4"/>
    <w:rsid w:val="00DC46AC"/>
    <w:rsid w:val="00DF0249"/>
    <w:rsid w:val="00DF3ED6"/>
    <w:rsid w:val="00E022A3"/>
    <w:rsid w:val="00E934BC"/>
    <w:rsid w:val="00EA546D"/>
    <w:rsid w:val="00EB2B96"/>
    <w:rsid w:val="00EB2BE2"/>
    <w:rsid w:val="00ED1729"/>
    <w:rsid w:val="00EE3D15"/>
    <w:rsid w:val="00F07655"/>
    <w:rsid w:val="00F11DBF"/>
    <w:rsid w:val="00F433E8"/>
    <w:rsid w:val="00F634D7"/>
    <w:rsid w:val="00F71AB2"/>
    <w:rsid w:val="00F85ABF"/>
    <w:rsid w:val="00F867C4"/>
    <w:rsid w:val="00F8786B"/>
    <w:rsid w:val="00F90F25"/>
    <w:rsid w:val="00FB20E2"/>
    <w:rsid w:val="00FC2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E4E657"/>
  <w15:docId w15:val="{0CF99737-7538-437E-A3B4-D8B3CAA2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5"/>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3C5B"/>
    <w:pPr>
      <w:spacing w:line="276" w:lineRule="auto"/>
    </w:pPr>
    <w:rPr>
      <w:rFonts w:ascii="Arial" w:hAnsi="Arial"/>
      <w:color w:val="13207E"/>
      <w:szCs w:val="24"/>
      <w:lang w:val="nl-NL" w:eastAsia="en-US"/>
    </w:rPr>
  </w:style>
  <w:style w:type="paragraph" w:styleId="Kop1">
    <w:name w:val="heading 1"/>
    <w:basedOn w:val="Standaard"/>
    <w:next w:val="Standaard"/>
    <w:link w:val="Kop1Char"/>
    <w:uiPriority w:val="9"/>
    <w:qFormat/>
    <w:rsid w:val="00CB3C5B"/>
    <w:pPr>
      <w:keepNext/>
      <w:keepLines/>
      <w:outlineLvl w:val="0"/>
    </w:pPr>
    <w:rPr>
      <w:rFonts w:eastAsiaTheme="majorEastAsia" w:cstheme="majorBidi"/>
      <w:b/>
      <w:bCs/>
      <w:color w:val="FF5000"/>
      <w:sz w:val="40"/>
      <w:szCs w:val="28"/>
    </w:rPr>
  </w:style>
  <w:style w:type="paragraph" w:styleId="Kop2">
    <w:name w:val="heading 2"/>
    <w:basedOn w:val="Standaard"/>
    <w:next w:val="Standaard"/>
    <w:link w:val="Kop2Char"/>
    <w:uiPriority w:val="9"/>
    <w:unhideWhenUsed/>
    <w:qFormat/>
    <w:rsid w:val="00CB3C5B"/>
    <w:pPr>
      <w:keepNext/>
      <w:keepLines/>
      <w:outlineLvl w:val="1"/>
    </w:pPr>
    <w:rPr>
      <w:rFonts w:eastAsiaTheme="majorEastAsia" w:cstheme="majorBidi"/>
      <w:b/>
      <w:bCs/>
      <w:szCs w:val="26"/>
    </w:rPr>
  </w:style>
  <w:style w:type="paragraph" w:styleId="Kop3">
    <w:name w:val="heading 3"/>
    <w:basedOn w:val="Standaard"/>
    <w:next w:val="Standaard"/>
    <w:link w:val="Kop3Char"/>
    <w:uiPriority w:val="9"/>
    <w:unhideWhenUsed/>
    <w:qFormat/>
    <w:rsid w:val="001942D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rsid w:val="00BE75B7"/>
    <w:pPr>
      <w:widowControl w:val="0"/>
      <w:autoSpaceDE w:val="0"/>
      <w:autoSpaceDN w:val="0"/>
      <w:adjustRightInd w:val="0"/>
      <w:spacing w:line="288" w:lineRule="auto"/>
      <w:textAlignment w:val="center"/>
    </w:pPr>
    <w:rPr>
      <w:rFonts w:ascii="MinionPro-Regular" w:hAnsi="MinionPro-Regular" w:cs="MinionPro-Regular"/>
      <w:color w:val="000000"/>
      <w:lang w:val="en-US" w:eastAsia="ja-JP"/>
    </w:rPr>
  </w:style>
  <w:style w:type="paragraph" w:styleId="Koptekst">
    <w:name w:val="header"/>
    <w:basedOn w:val="Standaard"/>
    <w:link w:val="KoptekstChar"/>
    <w:uiPriority w:val="99"/>
    <w:unhideWhenUsed/>
    <w:rsid w:val="00D82194"/>
    <w:pPr>
      <w:tabs>
        <w:tab w:val="center" w:pos="4153"/>
        <w:tab w:val="right" w:pos="8306"/>
      </w:tabs>
    </w:pPr>
    <w:rPr>
      <w:rFonts w:ascii="MarselisOT" w:hAnsi="MarselisOT"/>
      <w:color w:val="auto"/>
      <w:spacing w:val="4"/>
    </w:rPr>
  </w:style>
  <w:style w:type="character" w:customStyle="1" w:styleId="KoptekstChar">
    <w:name w:val="Koptekst Char"/>
    <w:basedOn w:val="Standaardalinea-lettertype"/>
    <w:link w:val="Koptekst"/>
    <w:uiPriority w:val="99"/>
    <w:rsid w:val="00D82194"/>
    <w:rPr>
      <w:sz w:val="24"/>
      <w:szCs w:val="24"/>
      <w:lang w:val="nl-NL" w:eastAsia="en-US"/>
    </w:rPr>
  </w:style>
  <w:style w:type="paragraph" w:styleId="Voettekst">
    <w:name w:val="footer"/>
    <w:basedOn w:val="Standaard"/>
    <w:link w:val="VoettekstChar"/>
    <w:uiPriority w:val="99"/>
    <w:unhideWhenUsed/>
    <w:rsid w:val="00D82194"/>
    <w:pPr>
      <w:tabs>
        <w:tab w:val="center" w:pos="4153"/>
        <w:tab w:val="right" w:pos="8306"/>
      </w:tabs>
    </w:pPr>
    <w:rPr>
      <w:rFonts w:ascii="MarselisOT" w:hAnsi="MarselisOT"/>
      <w:color w:val="auto"/>
      <w:spacing w:val="4"/>
    </w:rPr>
  </w:style>
  <w:style w:type="character" w:customStyle="1" w:styleId="VoettekstChar">
    <w:name w:val="Voettekst Char"/>
    <w:basedOn w:val="Standaardalinea-lettertype"/>
    <w:link w:val="Voettekst"/>
    <w:uiPriority w:val="99"/>
    <w:rsid w:val="00D82194"/>
    <w:rPr>
      <w:sz w:val="24"/>
      <w:szCs w:val="24"/>
      <w:lang w:val="nl-NL" w:eastAsia="en-US"/>
    </w:rPr>
  </w:style>
  <w:style w:type="paragraph" w:styleId="Ballontekst">
    <w:name w:val="Balloon Text"/>
    <w:basedOn w:val="Standaard"/>
    <w:link w:val="BallontekstChar"/>
    <w:uiPriority w:val="99"/>
    <w:semiHidden/>
    <w:unhideWhenUsed/>
    <w:rsid w:val="00D82194"/>
    <w:rPr>
      <w:rFonts w:ascii="Lucida Grande" w:hAnsi="Lucida Grande" w:cs="Lucida Grande"/>
      <w:color w:val="auto"/>
      <w:spacing w:val="4"/>
      <w:sz w:val="18"/>
      <w:szCs w:val="18"/>
    </w:rPr>
  </w:style>
  <w:style w:type="character" w:customStyle="1" w:styleId="BallontekstChar">
    <w:name w:val="Ballontekst Char"/>
    <w:basedOn w:val="Standaardalinea-lettertype"/>
    <w:link w:val="Ballontekst"/>
    <w:uiPriority w:val="99"/>
    <w:semiHidden/>
    <w:rsid w:val="00D82194"/>
    <w:rPr>
      <w:rFonts w:ascii="Lucida Grande" w:hAnsi="Lucida Grande" w:cs="Lucida Grande"/>
      <w:sz w:val="18"/>
      <w:szCs w:val="18"/>
      <w:lang w:val="nl-NL" w:eastAsia="en-US"/>
    </w:rPr>
  </w:style>
  <w:style w:type="table" w:styleId="Tabelraster">
    <w:name w:val="Table Grid"/>
    <w:basedOn w:val="Standaardtabel"/>
    <w:uiPriority w:val="59"/>
    <w:rsid w:val="004B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basedOn w:val="Standaard"/>
    <w:uiPriority w:val="4"/>
    <w:qFormat/>
    <w:rsid w:val="004B3F38"/>
    <w:rPr>
      <w:rFonts w:ascii="MarselisOT" w:hAnsi="MarselisOT"/>
      <w:noProof/>
      <w:color w:val="auto"/>
      <w:spacing w:val="4"/>
      <w:szCs w:val="16"/>
    </w:rPr>
  </w:style>
  <w:style w:type="paragraph" w:styleId="Aanhef">
    <w:name w:val="Salutation"/>
    <w:basedOn w:val="Standaard"/>
    <w:next w:val="Standaard"/>
    <w:link w:val="AanhefChar"/>
    <w:uiPriority w:val="5"/>
    <w:rsid w:val="004B3F38"/>
    <w:pPr>
      <w:spacing w:before="960" w:after="230"/>
    </w:pPr>
    <w:rPr>
      <w:rFonts w:ascii="MarselisOT" w:hAnsi="MarselisOT"/>
      <w:noProof/>
      <w:color w:val="auto"/>
      <w:spacing w:val="4"/>
    </w:rPr>
  </w:style>
  <w:style w:type="character" w:customStyle="1" w:styleId="AanhefChar">
    <w:name w:val="Aanhef Char"/>
    <w:basedOn w:val="Standaardalinea-lettertype"/>
    <w:link w:val="Aanhef"/>
    <w:uiPriority w:val="5"/>
    <w:rsid w:val="004B3F38"/>
    <w:rPr>
      <w:rFonts w:ascii="Arial" w:hAnsi="Arial"/>
      <w:noProof/>
      <w:spacing w:val="4"/>
      <w:szCs w:val="24"/>
      <w:lang w:val="nl-NL" w:eastAsia="en-US"/>
    </w:rPr>
  </w:style>
  <w:style w:type="paragraph" w:customStyle="1" w:styleId="Briefkopje">
    <w:name w:val="Briefkopje"/>
    <w:basedOn w:val="Standaard"/>
    <w:next w:val="Standaard"/>
    <w:uiPriority w:val="9"/>
    <w:qFormat/>
    <w:rsid w:val="008830B4"/>
    <w:rPr>
      <w:rFonts w:ascii="MarselisOT" w:hAnsi="MarselisOT"/>
      <w:b/>
      <w:color w:val="auto"/>
      <w:spacing w:val="4"/>
    </w:rPr>
  </w:style>
  <w:style w:type="paragraph" w:customStyle="1" w:styleId="Ondertekening">
    <w:name w:val="Ondertekening"/>
    <w:basedOn w:val="Standaard"/>
    <w:next w:val="Standaard"/>
    <w:uiPriority w:val="10"/>
    <w:qFormat/>
    <w:rsid w:val="002C267C"/>
    <w:pPr>
      <w:keepLines/>
      <w:spacing w:before="230"/>
    </w:pPr>
    <w:rPr>
      <w:rFonts w:ascii="MarselisOT" w:hAnsi="MarselisOT" w:cs="ArialMT"/>
      <w:noProof/>
      <w:color w:val="auto"/>
      <w:spacing w:val="4"/>
      <w:szCs w:val="20"/>
    </w:rPr>
  </w:style>
  <w:style w:type="paragraph" w:styleId="Plattetekst">
    <w:name w:val="Body Text"/>
    <w:basedOn w:val="Standaard"/>
    <w:link w:val="PlattetekstChar"/>
    <w:uiPriority w:val="1"/>
    <w:qFormat/>
    <w:rsid w:val="00FC2C85"/>
    <w:pPr>
      <w:widowControl w:val="0"/>
      <w:autoSpaceDE w:val="0"/>
      <w:autoSpaceDN w:val="0"/>
      <w:spacing w:line="240" w:lineRule="auto"/>
    </w:pPr>
    <w:rPr>
      <w:rFonts w:ascii="MarselisOT-Light" w:eastAsia="MarselisOT-Light" w:hAnsi="MarselisOT-Light" w:cs="MarselisOT-Light"/>
      <w:color w:val="auto"/>
      <w:sz w:val="15"/>
      <w:szCs w:val="15"/>
      <w:lang w:val="en-US"/>
    </w:rPr>
  </w:style>
  <w:style w:type="character" w:customStyle="1" w:styleId="PlattetekstChar">
    <w:name w:val="Platte tekst Char"/>
    <w:basedOn w:val="Standaardalinea-lettertype"/>
    <w:link w:val="Plattetekst"/>
    <w:uiPriority w:val="1"/>
    <w:rsid w:val="00FC2C85"/>
    <w:rPr>
      <w:rFonts w:ascii="MarselisOT-Light" w:eastAsia="MarselisOT-Light" w:hAnsi="MarselisOT-Light" w:cs="MarselisOT-Light"/>
      <w:sz w:val="15"/>
      <w:szCs w:val="15"/>
      <w:lang w:eastAsia="en-US"/>
    </w:rPr>
  </w:style>
  <w:style w:type="character" w:customStyle="1" w:styleId="Kop1Char">
    <w:name w:val="Kop 1 Char"/>
    <w:basedOn w:val="Standaardalinea-lettertype"/>
    <w:link w:val="Kop1"/>
    <w:uiPriority w:val="9"/>
    <w:rsid w:val="00CB3C5B"/>
    <w:rPr>
      <w:rFonts w:ascii="Arial" w:eastAsiaTheme="majorEastAsia" w:hAnsi="Arial" w:cstheme="majorBidi"/>
      <w:b/>
      <w:bCs/>
      <w:color w:val="FF5000"/>
      <w:sz w:val="40"/>
      <w:szCs w:val="28"/>
      <w:lang w:val="nl-NL" w:eastAsia="en-US"/>
    </w:rPr>
  </w:style>
  <w:style w:type="character" w:customStyle="1" w:styleId="Kop2Char">
    <w:name w:val="Kop 2 Char"/>
    <w:basedOn w:val="Standaardalinea-lettertype"/>
    <w:link w:val="Kop2"/>
    <w:uiPriority w:val="9"/>
    <w:rsid w:val="00CB3C5B"/>
    <w:rPr>
      <w:rFonts w:ascii="Arial" w:eastAsiaTheme="majorEastAsia" w:hAnsi="Arial" w:cstheme="majorBidi"/>
      <w:b/>
      <w:bCs/>
      <w:color w:val="13207E"/>
      <w:szCs w:val="26"/>
      <w:lang w:val="nl-NL" w:eastAsia="en-US"/>
    </w:rPr>
  </w:style>
  <w:style w:type="character" w:styleId="Paginanummer">
    <w:name w:val="page number"/>
    <w:basedOn w:val="Standaardalinea-lettertype"/>
    <w:uiPriority w:val="99"/>
    <w:semiHidden/>
    <w:unhideWhenUsed/>
    <w:rsid w:val="009D1F2D"/>
  </w:style>
  <w:style w:type="character" w:customStyle="1" w:styleId="Kop3Char">
    <w:name w:val="Kop 3 Char"/>
    <w:basedOn w:val="Standaardalinea-lettertype"/>
    <w:link w:val="Kop3"/>
    <w:uiPriority w:val="9"/>
    <w:rsid w:val="001942D5"/>
    <w:rPr>
      <w:rFonts w:asciiTheme="majorHAnsi" w:eastAsiaTheme="majorEastAsia" w:hAnsiTheme="majorHAnsi" w:cstheme="majorBidi"/>
      <w:b/>
      <w:bCs/>
      <w:color w:val="4F81BD" w:themeColor="accent1"/>
      <w:szCs w:val="24"/>
      <w:lang w:val="nl-NL" w:eastAsia="en-US"/>
    </w:rPr>
  </w:style>
  <w:style w:type="paragraph" w:customStyle="1" w:styleId="Kop30">
    <w:name w:val="Kop3"/>
    <w:basedOn w:val="Standaard"/>
    <w:qFormat/>
    <w:rsid w:val="001942D5"/>
    <w:rPr>
      <w:b/>
      <w:color w:val="00DEFF"/>
    </w:rPr>
  </w:style>
  <w:style w:type="character" w:styleId="Hyperlink">
    <w:name w:val="Hyperlink"/>
    <w:basedOn w:val="Standaardalinea-lettertype"/>
    <w:uiPriority w:val="99"/>
    <w:unhideWhenUsed/>
    <w:rsid w:val="00A56E2C"/>
    <w:rPr>
      <w:color w:val="0000FF" w:themeColor="hyperlink"/>
      <w:u w:val="single"/>
    </w:rPr>
  </w:style>
  <w:style w:type="character" w:styleId="Onopgelostemelding">
    <w:name w:val="Unresolved Mention"/>
    <w:basedOn w:val="Standaardalinea-lettertype"/>
    <w:uiPriority w:val="99"/>
    <w:semiHidden/>
    <w:unhideWhenUsed/>
    <w:rsid w:val="00A56E2C"/>
    <w:rPr>
      <w:color w:val="605E5C"/>
      <w:shd w:val="clear" w:color="auto" w:fill="E1DFDD"/>
    </w:rPr>
  </w:style>
  <w:style w:type="paragraph" w:customStyle="1" w:styleId="Kopteksteerstepagina">
    <w:name w:val="Koptekst eerste pagina"/>
    <w:basedOn w:val="Koptekst"/>
    <w:rsid w:val="0093155D"/>
    <w:pPr>
      <w:spacing w:after="3345"/>
    </w:pPr>
    <w:rPr>
      <w:color w:val="13207E"/>
      <w:spacing w:val="0"/>
    </w:rPr>
  </w:style>
  <w:style w:type="paragraph" w:styleId="Lijstalinea">
    <w:name w:val="List Paragraph"/>
    <w:basedOn w:val="Standaard"/>
    <w:uiPriority w:val="34"/>
    <w:qFormat/>
    <w:rsid w:val="0093155D"/>
    <w:pPr>
      <w:spacing w:line="240" w:lineRule="auto"/>
      <w:ind w:left="720"/>
      <w:contextualSpacing/>
    </w:pPr>
    <w:rPr>
      <w:rFonts w:ascii="Calibri" w:eastAsia="Calibri" w:hAnsi="Calibri" w:cs="Calibri"/>
      <w:color w:val="auto"/>
      <w:sz w:val="24"/>
      <w:lang w:eastAsia="nl-NL"/>
    </w:rPr>
  </w:style>
  <w:style w:type="paragraph" w:styleId="Normaalweb">
    <w:name w:val="Normal (Web)"/>
    <w:basedOn w:val="Standaard"/>
    <w:uiPriority w:val="99"/>
    <w:semiHidden/>
    <w:unhideWhenUsed/>
    <w:rsid w:val="0093155D"/>
    <w:pPr>
      <w:spacing w:before="100" w:beforeAutospacing="1" w:after="100" w:afterAutospacing="1" w:line="240" w:lineRule="auto"/>
    </w:pPr>
    <w:rPr>
      <w:rFonts w:ascii="Times New Roman" w:eastAsia="Times New Roman" w:hAnsi="Times New Roman"/>
      <w:color w:val="auto"/>
      <w:sz w:val="24"/>
      <w:lang w:eastAsia="nl-NL"/>
    </w:rPr>
  </w:style>
  <w:style w:type="character" w:styleId="Nadruk">
    <w:name w:val="Emphasis"/>
    <w:basedOn w:val="Standaardalinea-lettertype"/>
    <w:uiPriority w:val="20"/>
    <w:qFormat/>
    <w:rsid w:val="009315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37706">
      <w:bodyDiv w:val="1"/>
      <w:marLeft w:val="0"/>
      <w:marRight w:val="0"/>
      <w:marTop w:val="0"/>
      <w:marBottom w:val="0"/>
      <w:divBdr>
        <w:top w:val="none" w:sz="0" w:space="0" w:color="auto"/>
        <w:left w:val="none" w:sz="0" w:space="0" w:color="auto"/>
        <w:bottom w:val="none" w:sz="0" w:space="0" w:color="auto"/>
        <w:right w:val="none" w:sz="0" w:space="0" w:color="auto"/>
      </w:divBdr>
    </w:div>
    <w:div w:id="737940807">
      <w:bodyDiv w:val="1"/>
      <w:marLeft w:val="0"/>
      <w:marRight w:val="0"/>
      <w:marTop w:val="0"/>
      <w:marBottom w:val="0"/>
      <w:divBdr>
        <w:top w:val="none" w:sz="0" w:space="0" w:color="auto"/>
        <w:left w:val="none" w:sz="0" w:space="0" w:color="auto"/>
        <w:bottom w:val="none" w:sz="0" w:space="0" w:color="auto"/>
        <w:right w:val="none" w:sz="0" w:space="0" w:color="auto"/>
      </w:divBdr>
    </w:div>
    <w:div w:id="2013528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doHoekstra\KNLTB\Toptennis%20-%2008%20-%20Technische%20Staf\Sportinnovator%20Centrum%20KNLTB\Algemeen\Sjablonen\KNLTB%20Word%20Sjabloon%20Tenni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5b36e7-8389-440c-8ba1-a1d1c27b5faa">
      <Terms xmlns="http://schemas.microsoft.com/office/infopath/2007/PartnerControls"/>
    </lcf76f155ced4ddcb4097134ff3c332f>
    <TaxCatchAll xmlns="e8671b81-3b0b-434a-b336-7febf9374488" xsi:nil="true"/>
    <SharedWithUsers xmlns="e8671b81-3b0b-434a-b336-7febf9374488">
      <UserInfo>
        <DisplayName>Bas Twaalfhoven</DisplayName>
        <AccountId>76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83C94C69A050439D09F65A6128FFC2" ma:contentTypeVersion="19" ma:contentTypeDescription="Een nieuw document maken." ma:contentTypeScope="" ma:versionID="81fea2da5b28759980685dc0d19f33ba">
  <xsd:schema xmlns:xsd="http://www.w3.org/2001/XMLSchema" xmlns:xs="http://www.w3.org/2001/XMLSchema" xmlns:p="http://schemas.microsoft.com/office/2006/metadata/properties" xmlns:ns2="c65b36e7-8389-440c-8ba1-a1d1c27b5faa" xmlns:ns3="e8671b81-3b0b-434a-b336-7febf9374488" targetNamespace="http://schemas.microsoft.com/office/2006/metadata/properties" ma:root="true" ma:fieldsID="b1b8378e6518f602ac1a6432fd260116" ns2:_="" ns3:_="">
    <xsd:import namespace="c65b36e7-8389-440c-8ba1-a1d1c27b5faa"/>
    <xsd:import namespace="e8671b81-3b0b-434a-b336-7febf93744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b36e7-8389-440c-8ba1-a1d1c27b5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d01bfc4-9f96-4a7a-934e-9b0f7c212f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671b81-3b0b-434a-b336-7febf937448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175f879-f329-4265-80be-168d6addba3c}" ma:internalName="TaxCatchAll" ma:showField="CatchAllData" ma:web="e8671b81-3b0b-434a-b336-7febf9374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4C926-A67C-4824-B82B-ADE243E46799}">
  <ds:schemaRefs>
    <ds:schemaRef ds:uri="http://schemas.microsoft.com/office/2006/metadata/properties"/>
    <ds:schemaRef ds:uri="http://schemas.microsoft.com/office/infopath/2007/PartnerControls"/>
    <ds:schemaRef ds:uri="c65b36e7-8389-440c-8ba1-a1d1c27b5faa"/>
    <ds:schemaRef ds:uri="e8671b81-3b0b-434a-b336-7febf9374488"/>
  </ds:schemaRefs>
</ds:datastoreItem>
</file>

<file path=customXml/itemProps2.xml><?xml version="1.0" encoding="utf-8"?>
<ds:datastoreItem xmlns:ds="http://schemas.openxmlformats.org/officeDocument/2006/customXml" ds:itemID="{44FD322C-47CF-0742-A87F-B03AC29551C2}">
  <ds:schemaRefs>
    <ds:schemaRef ds:uri="http://schemas.openxmlformats.org/officeDocument/2006/bibliography"/>
  </ds:schemaRefs>
</ds:datastoreItem>
</file>

<file path=customXml/itemProps3.xml><?xml version="1.0" encoding="utf-8"?>
<ds:datastoreItem xmlns:ds="http://schemas.openxmlformats.org/officeDocument/2006/customXml" ds:itemID="{0E812875-72B7-4B37-85E4-08EAB4D63FD2}">
  <ds:schemaRefs>
    <ds:schemaRef ds:uri="http://schemas.microsoft.com/sharepoint/v3/contenttype/forms"/>
  </ds:schemaRefs>
</ds:datastoreItem>
</file>

<file path=customXml/itemProps4.xml><?xml version="1.0" encoding="utf-8"?>
<ds:datastoreItem xmlns:ds="http://schemas.openxmlformats.org/officeDocument/2006/customXml" ds:itemID="{5B836E5D-84F2-474D-A4C8-4EA7A1240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b36e7-8389-440c-8ba1-a1d1c27b5faa"/>
    <ds:schemaRef ds:uri="e8671b81-3b0b-434a-b336-7febf9374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KNLTB Word Sjabloon Tennis</Template>
  <TotalTime>3</TotalTime>
  <Pages>16</Pages>
  <Words>4141</Words>
  <Characters>25961</Characters>
  <Application>Microsoft Office Word</Application>
  <DocSecurity>0</DocSecurity>
  <Lines>216</Lines>
  <Paragraphs>60</Paragraphs>
  <ScaleCrop>false</ScaleCrop>
  <HeadingPairs>
    <vt:vector size="2" baseType="variant">
      <vt:variant>
        <vt:lpstr>Titel</vt:lpstr>
      </vt:variant>
      <vt:variant>
        <vt:i4>1</vt:i4>
      </vt:variant>
    </vt:vector>
  </HeadingPairs>
  <TitlesOfParts>
    <vt:vector size="1" baseType="lpstr">
      <vt:lpstr/>
    </vt:vector>
  </TitlesOfParts>
  <Company>Nobel BV</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Hoekstra</dc:creator>
  <cp:keywords/>
  <cp:lastModifiedBy>Marjolein Notten</cp:lastModifiedBy>
  <cp:revision>8</cp:revision>
  <cp:lastPrinted>2019-06-21T18:23:00Z</cp:lastPrinted>
  <dcterms:created xsi:type="dcterms:W3CDTF">2026-01-09T13:45:00Z</dcterms:created>
  <dcterms:modified xsi:type="dcterms:W3CDTF">2026-01-09T13:49:00Z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141117 16:05</vt:lpwstr>
  </property>
  <property fmtid="{D5CDD505-2E9C-101B-9397-08002B2CF9AE}" pid="3" name="ContentTypeId">
    <vt:lpwstr>0x0101003F83C94C69A050439D09F65A6128FFC2</vt:lpwstr>
  </property>
  <property fmtid="{D5CDD505-2E9C-101B-9397-08002B2CF9AE}" pid="4" name="Order">
    <vt:r8>58600</vt:r8>
  </property>
  <property fmtid="{D5CDD505-2E9C-101B-9397-08002B2CF9AE}" pid="5" name="AuthorIds_UIVersion_3072">
    <vt:lpwstr>56</vt:lpwstr>
  </property>
  <property fmtid="{D5CDD505-2E9C-101B-9397-08002B2CF9AE}" pid="6" name="MediaServiceImageTags">
    <vt:lpwstr/>
  </property>
</Properties>
</file>